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4672"/>
        <w:gridCol w:w="4673"/>
      </w:tblGrid>
      <w:tr w:rsidR="00293B4E" w:rsidRPr="00216B3A" w14:paraId="6A4552E8" w14:textId="77777777" w:rsidTr="00F6360D">
        <w:tc>
          <w:tcPr>
            <w:tcW w:w="4672" w:type="dxa"/>
            <w:vMerge w:val="restart"/>
          </w:tcPr>
          <w:p w14:paraId="3E4C341D" w14:textId="77777777" w:rsidR="00293B4E" w:rsidRPr="007D6CCA" w:rsidRDefault="00293B4E" w:rsidP="00F6360D">
            <w:pPr>
              <w:rPr>
                <w:rFonts w:ascii="Times New Roman" w:hAnsi="Times New Roman" w:cs="Times New Roman"/>
                <w:sz w:val="20"/>
                <w:szCs w:val="20"/>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293B4E" w14:paraId="1E6F2033" w14:textId="77777777" w:rsidTr="00216B3A">
              <w:trPr>
                <w:jc w:val="center"/>
              </w:trPr>
              <w:tc>
                <w:tcPr>
                  <w:tcW w:w="2268" w:type="dxa"/>
                </w:tcPr>
                <w:p w14:paraId="0C78122F" w14:textId="77777777" w:rsidR="00293B4E" w:rsidRPr="006B710F" w:rsidRDefault="00293B4E" w:rsidP="00F6360D">
                  <w:pPr>
                    <w:jc w:val="center"/>
                    <w:rPr>
                      <w:rFonts w:ascii="Times New Roman" w:hAnsi="Times New Roman" w:cs="Times New Roman"/>
                      <w:sz w:val="20"/>
                      <w:szCs w:val="20"/>
                      <w:lang w:val="en-US"/>
                    </w:rPr>
                  </w:pPr>
                  <w:r w:rsidRPr="006B710F">
                    <w:rPr>
                      <w:rFonts w:ascii="Times New Roman" w:hAnsi="Times New Roman" w:cs="Times New Roman"/>
                      <w:noProof/>
                      <w:sz w:val="20"/>
                      <w:szCs w:val="20"/>
                      <w:lang w:val="en-US"/>
                    </w:rPr>
                    <w:drawing>
                      <wp:inline distT="0" distB="0" distL="0" distR="0" wp14:anchorId="08C9477E" wp14:editId="2CC85DB4">
                        <wp:extent cx="1234752" cy="1619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4002" cy="1644494"/>
                                </a:xfrm>
                                <a:prstGeom prst="rect">
                                  <a:avLst/>
                                </a:prstGeom>
                                <a:noFill/>
                                <a:ln>
                                  <a:noFill/>
                                </a:ln>
                              </pic:spPr>
                            </pic:pic>
                          </a:graphicData>
                        </a:graphic>
                      </wp:inline>
                    </w:drawing>
                  </w:r>
                </w:p>
                <w:p w14:paraId="755E39C9" w14:textId="77777777" w:rsidR="00293B4E" w:rsidRDefault="00293B4E" w:rsidP="00F6360D">
                  <w:pPr>
                    <w:jc w:val="center"/>
                    <w:rPr>
                      <w:rFonts w:ascii="Times New Roman" w:hAnsi="Times New Roman" w:cs="Times New Roman"/>
                      <w:sz w:val="20"/>
                      <w:szCs w:val="20"/>
                    </w:rPr>
                  </w:pPr>
                </w:p>
                <w:p w14:paraId="3ADBD45F" w14:textId="77777777" w:rsidR="00293B4E" w:rsidRDefault="00293B4E" w:rsidP="00F6360D">
                  <w:pPr>
                    <w:jc w:val="center"/>
                    <w:rPr>
                      <w:rFonts w:ascii="Times New Roman" w:hAnsi="Times New Roman" w:cs="Times New Roman"/>
                      <w:sz w:val="20"/>
                      <w:szCs w:val="20"/>
                    </w:rPr>
                  </w:pPr>
                </w:p>
              </w:tc>
            </w:tr>
          </w:tbl>
          <w:p w14:paraId="2832F648" w14:textId="77777777" w:rsidR="00293B4E" w:rsidRPr="007D6CCA" w:rsidRDefault="00293B4E" w:rsidP="00F6360D">
            <w:pPr>
              <w:jc w:val="center"/>
              <w:rPr>
                <w:rFonts w:ascii="Times New Roman" w:hAnsi="Times New Roman" w:cs="Times New Roman"/>
                <w:sz w:val="20"/>
                <w:szCs w:val="20"/>
              </w:rPr>
            </w:pPr>
          </w:p>
          <w:p w14:paraId="1A65BCF1" w14:textId="77777777" w:rsidR="00293B4E" w:rsidRPr="00293B4E" w:rsidRDefault="00293B4E" w:rsidP="00BB3961">
            <w:pPr>
              <w:pStyle w:val="aa"/>
              <w:spacing w:before="0" w:beforeAutospacing="0" w:after="0" w:afterAutospacing="0"/>
              <w:jc w:val="center"/>
              <w:rPr>
                <w:rStyle w:val="ab"/>
                <w:b w:val="0"/>
                <w:bCs w:val="0"/>
                <w:sz w:val="20"/>
                <w:szCs w:val="20"/>
                <w:lang w:val="kk-KZ"/>
              </w:rPr>
            </w:pPr>
            <w:r w:rsidRPr="00293B4E">
              <w:rPr>
                <w:rStyle w:val="ab"/>
                <w:b w:val="0"/>
                <w:bCs w:val="0"/>
                <w:sz w:val="20"/>
                <w:szCs w:val="20"/>
                <w:lang w:val="kk-KZ"/>
              </w:rPr>
              <w:t>Bukanova Saule Klementievna</w:t>
            </w:r>
          </w:p>
          <w:p w14:paraId="4C0E2E1C" w14:textId="77777777" w:rsidR="00293B4E" w:rsidRPr="00293B4E" w:rsidRDefault="00293B4E" w:rsidP="00BB3961">
            <w:pPr>
              <w:pStyle w:val="aa"/>
              <w:spacing w:before="0" w:beforeAutospacing="0" w:after="0" w:afterAutospacing="0"/>
              <w:jc w:val="both"/>
              <w:rPr>
                <w:rStyle w:val="ab"/>
                <w:b w:val="0"/>
                <w:bCs w:val="0"/>
                <w:sz w:val="20"/>
                <w:szCs w:val="20"/>
                <w:lang w:val="kk-KZ"/>
              </w:rPr>
            </w:pPr>
            <w:r w:rsidRPr="00293B4E">
              <w:rPr>
                <w:rStyle w:val="ab"/>
                <w:b w:val="0"/>
                <w:bCs w:val="0"/>
                <w:sz w:val="20"/>
                <w:szCs w:val="20"/>
                <w:lang w:val="kk-KZ"/>
              </w:rPr>
              <w:t>Senior Lecturer at the N.K. Nadirov Institute of Petrochemical Engineering and Ecology</w:t>
            </w:r>
          </w:p>
          <w:p w14:paraId="570BC9BA" w14:textId="77777777" w:rsidR="00293B4E" w:rsidRPr="00293B4E" w:rsidRDefault="00293B4E" w:rsidP="00293B4E">
            <w:pPr>
              <w:pStyle w:val="aa"/>
              <w:spacing w:before="0" w:beforeAutospacing="0" w:after="0" w:afterAutospacing="0"/>
              <w:rPr>
                <w:rStyle w:val="ab"/>
                <w:b w:val="0"/>
                <w:bCs w:val="0"/>
                <w:sz w:val="20"/>
                <w:szCs w:val="20"/>
                <w:lang w:val="kk-KZ"/>
              </w:rPr>
            </w:pPr>
            <w:r w:rsidRPr="00293B4E">
              <w:rPr>
                <w:rStyle w:val="ab"/>
                <w:b w:val="0"/>
                <w:bCs w:val="0"/>
                <w:sz w:val="20"/>
                <w:szCs w:val="20"/>
                <w:lang w:val="kk-KZ"/>
              </w:rPr>
              <w:t>Contact numbers:</w:t>
            </w:r>
          </w:p>
          <w:p w14:paraId="7A46D170" w14:textId="77777777" w:rsidR="00293B4E" w:rsidRPr="00293B4E" w:rsidRDefault="00293B4E" w:rsidP="00293B4E">
            <w:pPr>
              <w:pStyle w:val="aa"/>
              <w:spacing w:before="0" w:beforeAutospacing="0" w:after="0" w:afterAutospacing="0"/>
              <w:rPr>
                <w:rStyle w:val="ab"/>
                <w:b w:val="0"/>
                <w:bCs w:val="0"/>
                <w:sz w:val="20"/>
                <w:szCs w:val="20"/>
                <w:lang w:val="kk-KZ"/>
              </w:rPr>
            </w:pPr>
            <w:r w:rsidRPr="00293B4E">
              <w:rPr>
                <w:rStyle w:val="ab"/>
                <w:b w:val="0"/>
                <w:bCs w:val="0"/>
                <w:sz w:val="20"/>
                <w:szCs w:val="20"/>
                <w:lang w:val="kk-KZ"/>
              </w:rPr>
              <w:t xml:space="preserve">Email: sauleshik81@mail.ru; s.bukanova@aogu.edu.kz </w:t>
            </w:r>
          </w:p>
          <w:p w14:paraId="2C5D7F2D" w14:textId="09DDB2F9" w:rsidR="00293B4E" w:rsidRPr="00DD3CA2" w:rsidRDefault="00293B4E" w:rsidP="00293B4E">
            <w:pPr>
              <w:pStyle w:val="aa"/>
              <w:spacing w:before="0" w:beforeAutospacing="0" w:after="0" w:afterAutospacing="0"/>
              <w:rPr>
                <w:sz w:val="20"/>
                <w:szCs w:val="20"/>
              </w:rPr>
            </w:pPr>
            <w:r w:rsidRPr="00293B4E">
              <w:rPr>
                <w:rStyle w:val="ab"/>
                <w:b w:val="0"/>
                <w:bCs w:val="0"/>
                <w:sz w:val="20"/>
                <w:szCs w:val="20"/>
                <w:lang w:val="kk-KZ"/>
              </w:rPr>
              <w:t xml:space="preserve">Mobile: </w:t>
            </w:r>
            <w:r w:rsidRPr="00DD3CA2">
              <w:rPr>
                <w:sz w:val="20"/>
                <w:szCs w:val="20"/>
              </w:rPr>
              <w:t>+7-702-1415776; +7-705-245-4458</w:t>
            </w:r>
          </w:p>
          <w:p w14:paraId="19E4A6F5" w14:textId="77777777" w:rsidR="00293B4E" w:rsidRPr="00DD3CA2" w:rsidRDefault="00293B4E" w:rsidP="00F6360D">
            <w:pPr>
              <w:pStyle w:val="aa"/>
              <w:spacing w:before="0" w:beforeAutospacing="0" w:after="0" w:afterAutospacing="0"/>
              <w:rPr>
                <w:sz w:val="20"/>
                <w:szCs w:val="20"/>
              </w:rPr>
            </w:pPr>
            <w:proofErr w:type="spellStart"/>
            <w:r w:rsidRPr="00DD3CA2">
              <w:rPr>
                <w:sz w:val="20"/>
                <w:szCs w:val="20"/>
              </w:rPr>
              <w:t>Author</w:t>
            </w:r>
            <w:proofErr w:type="spellEnd"/>
            <w:r w:rsidRPr="00DD3CA2">
              <w:rPr>
                <w:sz w:val="20"/>
                <w:szCs w:val="20"/>
              </w:rPr>
              <w:t xml:space="preserve"> ID </w:t>
            </w:r>
            <w:proofErr w:type="spellStart"/>
            <w:r w:rsidRPr="00DD3CA2">
              <w:rPr>
                <w:sz w:val="20"/>
                <w:szCs w:val="20"/>
              </w:rPr>
              <w:t>Scopus</w:t>
            </w:r>
            <w:proofErr w:type="spellEnd"/>
            <w:r w:rsidRPr="00DD3CA2">
              <w:rPr>
                <w:sz w:val="20"/>
                <w:szCs w:val="20"/>
              </w:rPr>
              <w:t>: 58042078800</w:t>
            </w:r>
          </w:p>
          <w:p w14:paraId="73E5D506" w14:textId="77777777" w:rsidR="00293B4E" w:rsidRPr="00DD3CA2" w:rsidRDefault="00293B4E" w:rsidP="00F6360D">
            <w:pPr>
              <w:pStyle w:val="aa"/>
              <w:numPr>
                <w:ilvl w:val="0"/>
                <w:numId w:val="3"/>
              </w:numPr>
              <w:spacing w:before="0" w:beforeAutospacing="0" w:after="0" w:afterAutospacing="0"/>
              <w:ind w:left="0"/>
              <w:rPr>
                <w:sz w:val="20"/>
                <w:szCs w:val="20"/>
                <w:lang w:val="en-US"/>
              </w:rPr>
            </w:pPr>
            <w:r w:rsidRPr="00DD3CA2">
              <w:rPr>
                <w:sz w:val="20"/>
                <w:szCs w:val="20"/>
                <w:lang w:val="en-US"/>
              </w:rPr>
              <w:t>Researcher ID Web of Science: EMT-4280-2022</w:t>
            </w:r>
          </w:p>
          <w:p w14:paraId="532A4715" w14:textId="77777777" w:rsidR="00293B4E" w:rsidRPr="00DD3CA2" w:rsidRDefault="00293B4E" w:rsidP="00F6360D">
            <w:pPr>
              <w:pStyle w:val="aa"/>
              <w:numPr>
                <w:ilvl w:val="0"/>
                <w:numId w:val="3"/>
              </w:numPr>
              <w:spacing w:before="0" w:beforeAutospacing="0" w:after="0" w:afterAutospacing="0"/>
              <w:ind w:left="0"/>
              <w:rPr>
                <w:sz w:val="20"/>
                <w:szCs w:val="20"/>
              </w:rPr>
            </w:pPr>
            <w:r w:rsidRPr="00DD3CA2">
              <w:rPr>
                <w:sz w:val="20"/>
                <w:szCs w:val="20"/>
              </w:rPr>
              <w:t>ORCID ID: 0000-0001-8508-1863</w:t>
            </w:r>
          </w:p>
          <w:p w14:paraId="17F5CCDE" w14:textId="77777777" w:rsidR="00293B4E" w:rsidRPr="00DD3CA2" w:rsidRDefault="00293B4E" w:rsidP="00F6360D">
            <w:pPr>
              <w:pStyle w:val="aa"/>
              <w:numPr>
                <w:ilvl w:val="0"/>
                <w:numId w:val="3"/>
              </w:numPr>
              <w:spacing w:before="0" w:beforeAutospacing="0" w:after="0" w:afterAutospacing="0"/>
              <w:ind w:left="0"/>
              <w:rPr>
                <w:sz w:val="20"/>
                <w:szCs w:val="20"/>
              </w:rPr>
            </w:pPr>
            <w:proofErr w:type="spellStart"/>
            <w:r w:rsidRPr="00DD3CA2">
              <w:rPr>
                <w:sz w:val="20"/>
                <w:szCs w:val="20"/>
              </w:rPr>
              <w:t>Researcher</w:t>
            </w:r>
            <w:proofErr w:type="spellEnd"/>
            <w:r w:rsidRPr="00DD3CA2">
              <w:rPr>
                <w:sz w:val="20"/>
                <w:szCs w:val="20"/>
              </w:rPr>
              <w:t xml:space="preserve"> ID </w:t>
            </w:r>
            <w:proofErr w:type="spellStart"/>
            <w:r w:rsidRPr="00DD3CA2">
              <w:rPr>
                <w:sz w:val="20"/>
                <w:szCs w:val="20"/>
              </w:rPr>
              <w:t>Publons</w:t>
            </w:r>
            <w:proofErr w:type="spellEnd"/>
            <w:r w:rsidRPr="00DD3CA2">
              <w:rPr>
                <w:sz w:val="20"/>
                <w:szCs w:val="20"/>
              </w:rPr>
              <w:t>: EMT-4280-2022</w:t>
            </w:r>
          </w:p>
          <w:p w14:paraId="4BC12B20" w14:textId="77777777" w:rsidR="00293B4E" w:rsidRPr="007D6CCA" w:rsidRDefault="00293B4E" w:rsidP="00F6360D">
            <w:pPr>
              <w:rPr>
                <w:rFonts w:ascii="Times New Roman" w:hAnsi="Times New Roman" w:cs="Times New Roman"/>
                <w:sz w:val="20"/>
                <w:szCs w:val="20"/>
                <w:lang w:val="kk-KZ"/>
              </w:rPr>
            </w:pPr>
          </w:p>
        </w:tc>
        <w:tc>
          <w:tcPr>
            <w:tcW w:w="4673" w:type="dxa"/>
          </w:tcPr>
          <w:p w14:paraId="0ED3E36A" w14:textId="77777777" w:rsidR="00293B4E" w:rsidRPr="00293B4E" w:rsidRDefault="00293B4E" w:rsidP="00293B4E">
            <w:pPr>
              <w:pStyle w:val="aa"/>
              <w:spacing w:before="0" w:beforeAutospacing="0" w:after="0" w:afterAutospacing="0"/>
              <w:jc w:val="both"/>
              <w:rPr>
                <w:sz w:val="20"/>
                <w:szCs w:val="20"/>
                <w:lang w:val="en-US"/>
              </w:rPr>
            </w:pPr>
            <w:r w:rsidRPr="00293B4E">
              <w:rPr>
                <w:sz w:val="20"/>
                <w:szCs w:val="20"/>
                <w:lang w:val="en-US"/>
              </w:rPr>
              <w:t>Education, academic degree and title:</w:t>
            </w:r>
          </w:p>
          <w:p w14:paraId="71C8015E" w14:textId="1FF1D32A" w:rsidR="00293B4E" w:rsidRPr="00293B4E" w:rsidRDefault="00293B4E" w:rsidP="00293B4E">
            <w:pPr>
              <w:pStyle w:val="aa"/>
              <w:spacing w:before="0" w:beforeAutospacing="0" w:after="0" w:afterAutospacing="0"/>
              <w:jc w:val="both"/>
              <w:rPr>
                <w:sz w:val="20"/>
                <w:szCs w:val="20"/>
                <w:lang w:val="en-US"/>
              </w:rPr>
            </w:pPr>
            <w:r w:rsidRPr="00293B4E">
              <w:rPr>
                <w:sz w:val="20"/>
                <w:szCs w:val="20"/>
                <w:lang w:val="en-US"/>
              </w:rPr>
              <w:t xml:space="preserve">In 2003, she graduated from the Faculty of Technology at the Atyrau Institute of Oil and Gas (now the S. </w:t>
            </w:r>
            <w:proofErr w:type="spellStart"/>
            <w:r w:rsidRPr="00293B4E">
              <w:rPr>
                <w:sz w:val="20"/>
                <w:szCs w:val="20"/>
                <w:lang w:val="en-US"/>
              </w:rPr>
              <w:t>Utebayev</w:t>
            </w:r>
            <w:proofErr w:type="spellEnd"/>
            <w:r w:rsidRPr="00293B4E">
              <w:rPr>
                <w:sz w:val="20"/>
                <w:szCs w:val="20"/>
                <w:lang w:val="en-US"/>
              </w:rPr>
              <w:t xml:space="preserve"> Atyrau University of Oil and Gas). </w:t>
            </w:r>
            <w:proofErr w:type="spellStart"/>
            <w:r w:rsidRPr="00293B4E">
              <w:rPr>
                <w:sz w:val="20"/>
                <w:szCs w:val="20"/>
                <w:lang w:val="en-US"/>
              </w:rPr>
              <w:t>Specialisation</w:t>
            </w:r>
            <w:proofErr w:type="spellEnd"/>
            <w:r w:rsidRPr="00293B4E">
              <w:rPr>
                <w:sz w:val="20"/>
                <w:szCs w:val="20"/>
                <w:lang w:val="en-US"/>
              </w:rPr>
              <w:t xml:space="preserve"> 3904 </w:t>
            </w:r>
            <w:r>
              <w:rPr>
                <w:sz w:val="20"/>
                <w:szCs w:val="20"/>
                <w:lang w:val="en-US"/>
              </w:rPr>
              <w:t>“</w:t>
            </w:r>
            <w:r w:rsidRPr="00293B4E">
              <w:rPr>
                <w:sz w:val="20"/>
                <w:szCs w:val="20"/>
                <w:lang w:val="en-US"/>
              </w:rPr>
              <w:t>Chemical Technology of Fuels and Carbon Materials</w:t>
            </w:r>
            <w:r>
              <w:rPr>
                <w:sz w:val="20"/>
                <w:szCs w:val="20"/>
                <w:lang w:val="en-US"/>
              </w:rPr>
              <w:t>”</w:t>
            </w:r>
            <w:r w:rsidRPr="00293B4E">
              <w:rPr>
                <w:sz w:val="20"/>
                <w:szCs w:val="20"/>
                <w:lang w:val="en-US"/>
              </w:rPr>
              <w:t xml:space="preserve">, qualification: chemical engineer-technologist. </w:t>
            </w:r>
          </w:p>
          <w:p w14:paraId="20E96544" w14:textId="59D58AEF" w:rsidR="00293B4E" w:rsidRPr="00293B4E" w:rsidRDefault="00293B4E" w:rsidP="00293B4E">
            <w:pPr>
              <w:pStyle w:val="aa"/>
              <w:spacing w:before="0" w:beforeAutospacing="0" w:after="0" w:afterAutospacing="0"/>
              <w:jc w:val="both"/>
              <w:rPr>
                <w:sz w:val="20"/>
                <w:szCs w:val="20"/>
                <w:lang w:val="en-US"/>
              </w:rPr>
            </w:pPr>
            <w:r w:rsidRPr="00293B4E">
              <w:rPr>
                <w:sz w:val="20"/>
                <w:szCs w:val="20"/>
                <w:lang w:val="en-US"/>
              </w:rPr>
              <w:t xml:space="preserve">In 2005, she graduated with a master's degree from the Faculty of Technology of the Atyrau Institute of Oil and Gas. </w:t>
            </w:r>
            <w:proofErr w:type="spellStart"/>
            <w:r w:rsidRPr="00293B4E">
              <w:rPr>
                <w:sz w:val="20"/>
                <w:szCs w:val="20"/>
                <w:lang w:val="en-US"/>
              </w:rPr>
              <w:t>Specialisation</w:t>
            </w:r>
            <w:proofErr w:type="spellEnd"/>
            <w:r w:rsidRPr="00293B4E">
              <w:rPr>
                <w:sz w:val="20"/>
                <w:szCs w:val="20"/>
                <w:lang w:val="en-US"/>
              </w:rPr>
              <w:t xml:space="preserve"> 543950 </w:t>
            </w:r>
            <w:r>
              <w:rPr>
                <w:sz w:val="20"/>
                <w:szCs w:val="20"/>
                <w:lang w:val="en-US"/>
              </w:rPr>
              <w:t>“</w:t>
            </w:r>
            <w:r w:rsidRPr="00293B4E">
              <w:rPr>
                <w:sz w:val="20"/>
                <w:szCs w:val="20"/>
                <w:lang w:val="en-US"/>
              </w:rPr>
              <w:t>Petrochemistry</w:t>
            </w:r>
            <w:r>
              <w:rPr>
                <w:sz w:val="20"/>
                <w:szCs w:val="20"/>
                <w:lang w:val="en-US"/>
              </w:rPr>
              <w:t>”</w:t>
            </w:r>
            <w:r w:rsidRPr="00293B4E">
              <w:rPr>
                <w:sz w:val="20"/>
                <w:szCs w:val="20"/>
                <w:lang w:val="en-US"/>
              </w:rPr>
              <w:t>, academic degree - Master of Engineering and Technology in the field of “Petrochemistry”</w:t>
            </w:r>
            <w:r>
              <w:rPr>
                <w:sz w:val="20"/>
                <w:szCs w:val="20"/>
                <w:lang w:val="en-US"/>
              </w:rPr>
              <w:t>.</w:t>
            </w:r>
          </w:p>
          <w:p w14:paraId="2EF0E31B" w14:textId="00D7D6D5" w:rsidR="00293B4E" w:rsidRPr="00293B4E" w:rsidRDefault="00293B4E" w:rsidP="00293B4E">
            <w:pPr>
              <w:pStyle w:val="aa"/>
              <w:spacing w:before="0" w:beforeAutospacing="0" w:after="0" w:afterAutospacing="0"/>
              <w:jc w:val="both"/>
              <w:rPr>
                <w:sz w:val="20"/>
                <w:szCs w:val="20"/>
                <w:lang w:val="en-US"/>
              </w:rPr>
            </w:pPr>
            <w:r w:rsidRPr="00293B4E">
              <w:rPr>
                <w:sz w:val="20"/>
                <w:szCs w:val="20"/>
                <w:lang w:val="en-US"/>
              </w:rPr>
              <w:t xml:space="preserve">Since 2022, doctoral student at the S. </w:t>
            </w:r>
            <w:proofErr w:type="spellStart"/>
            <w:r w:rsidRPr="00293B4E">
              <w:rPr>
                <w:sz w:val="20"/>
                <w:szCs w:val="20"/>
                <w:lang w:val="en-US"/>
              </w:rPr>
              <w:t>Utebayev</w:t>
            </w:r>
            <w:proofErr w:type="spellEnd"/>
            <w:r w:rsidRPr="00293B4E">
              <w:rPr>
                <w:sz w:val="20"/>
                <w:szCs w:val="20"/>
                <w:lang w:val="en-US"/>
              </w:rPr>
              <w:t xml:space="preserve"> AUNG in the educational </w:t>
            </w:r>
            <w:proofErr w:type="spellStart"/>
            <w:r w:rsidRPr="00293B4E">
              <w:rPr>
                <w:sz w:val="20"/>
                <w:szCs w:val="20"/>
                <w:lang w:val="en-US"/>
              </w:rPr>
              <w:t>programme</w:t>
            </w:r>
            <w:proofErr w:type="spellEnd"/>
            <w:r w:rsidRPr="00293B4E">
              <w:rPr>
                <w:sz w:val="20"/>
                <w:szCs w:val="20"/>
                <w:lang w:val="en-US"/>
              </w:rPr>
              <w:t xml:space="preserve"> </w:t>
            </w:r>
            <w:r>
              <w:rPr>
                <w:sz w:val="20"/>
                <w:szCs w:val="20"/>
                <w:lang w:val="en-US"/>
              </w:rPr>
              <w:t>“</w:t>
            </w:r>
            <w:r w:rsidRPr="00293B4E">
              <w:rPr>
                <w:sz w:val="20"/>
                <w:szCs w:val="20"/>
                <w:lang w:val="en-US"/>
              </w:rPr>
              <w:t>8D07101 - Chemical Technology of Organic Substances, Machines, Apparatus and Equipment</w:t>
            </w:r>
            <w:r>
              <w:rPr>
                <w:sz w:val="20"/>
                <w:szCs w:val="20"/>
                <w:lang w:val="en-US"/>
              </w:rPr>
              <w:t>”</w:t>
            </w:r>
            <w:r w:rsidRPr="00293B4E">
              <w:rPr>
                <w:sz w:val="20"/>
                <w:szCs w:val="20"/>
                <w:lang w:val="en-US"/>
              </w:rPr>
              <w:t xml:space="preserve">. </w:t>
            </w:r>
          </w:p>
        </w:tc>
      </w:tr>
      <w:tr w:rsidR="00293B4E" w:rsidRPr="00216B3A" w14:paraId="11FB007D" w14:textId="77777777" w:rsidTr="00F6360D">
        <w:tc>
          <w:tcPr>
            <w:tcW w:w="4672" w:type="dxa"/>
            <w:vMerge/>
          </w:tcPr>
          <w:p w14:paraId="008A6ECB" w14:textId="77777777" w:rsidR="00293B4E" w:rsidRPr="00293B4E" w:rsidRDefault="00293B4E" w:rsidP="00F6360D">
            <w:pPr>
              <w:rPr>
                <w:rFonts w:ascii="Times New Roman" w:hAnsi="Times New Roman" w:cs="Times New Roman"/>
                <w:sz w:val="20"/>
                <w:szCs w:val="20"/>
                <w:lang w:val="en-US"/>
              </w:rPr>
            </w:pPr>
          </w:p>
        </w:tc>
        <w:tc>
          <w:tcPr>
            <w:tcW w:w="4673" w:type="dxa"/>
          </w:tcPr>
          <w:p w14:paraId="59C9136C" w14:textId="742D8771" w:rsidR="00293B4E" w:rsidRPr="00017B4B" w:rsidRDefault="00017B4B" w:rsidP="00017B4B">
            <w:pPr>
              <w:pStyle w:val="aa"/>
              <w:jc w:val="both"/>
              <w:rPr>
                <w:lang w:val="en-US"/>
              </w:rPr>
            </w:pPr>
            <w:r w:rsidRPr="00587414">
              <w:rPr>
                <w:b/>
                <w:sz w:val="20"/>
                <w:szCs w:val="20"/>
                <w:lang w:val="en-US"/>
              </w:rPr>
              <w:t>Scientific interests</w:t>
            </w:r>
            <w:r w:rsidRPr="00587414">
              <w:rPr>
                <w:sz w:val="20"/>
                <w:szCs w:val="20"/>
                <w:lang w:val="en-US"/>
              </w:rPr>
              <w:t>:</w:t>
            </w:r>
            <w:r w:rsidR="00293B4E" w:rsidRPr="00017B4B">
              <w:rPr>
                <w:sz w:val="20"/>
                <w:szCs w:val="20"/>
                <w:lang w:val="en-US"/>
              </w:rPr>
              <w:t xml:space="preserve"> </w:t>
            </w:r>
            <w:r w:rsidRPr="00017B4B">
              <w:rPr>
                <w:sz w:val="20"/>
                <w:szCs w:val="20"/>
                <w:lang w:val="en-US"/>
              </w:rPr>
              <w:t>Research interests: Oil refining, petrochemistry, oil residue processing technologies</w:t>
            </w:r>
            <w:r w:rsidR="00293B4E" w:rsidRPr="00017B4B">
              <w:rPr>
                <w:sz w:val="20"/>
                <w:szCs w:val="20"/>
                <w:lang w:val="en-US"/>
              </w:rPr>
              <w:t>.</w:t>
            </w:r>
          </w:p>
        </w:tc>
      </w:tr>
      <w:tr w:rsidR="00293B4E" w:rsidRPr="00216B3A" w14:paraId="30801E90" w14:textId="77777777" w:rsidTr="00F6360D">
        <w:tc>
          <w:tcPr>
            <w:tcW w:w="4672" w:type="dxa"/>
            <w:vMerge/>
          </w:tcPr>
          <w:p w14:paraId="654E69B7" w14:textId="77777777" w:rsidR="00293B4E" w:rsidRPr="00017B4B" w:rsidRDefault="00293B4E" w:rsidP="00F6360D">
            <w:pPr>
              <w:rPr>
                <w:rFonts w:ascii="Times New Roman" w:hAnsi="Times New Roman" w:cs="Times New Roman"/>
                <w:sz w:val="20"/>
                <w:szCs w:val="20"/>
                <w:lang w:val="en-US"/>
              </w:rPr>
            </w:pPr>
          </w:p>
        </w:tc>
        <w:tc>
          <w:tcPr>
            <w:tcW w:w="4673" w:type="dxa"/>
          </w:tcPr>
          <w:p w14:paraId="3FA94A31" w14:textId="77777777" w:rsidR="00017B4B" w:rsidRPr="00163A6C" w:rsidRDefault="00017B4B" w:rsidP="00017B4B">
            <w:pPr>
              <w:jc w:val="both"/>
              <w:rPr>
                <w:rFonts w:ascii="Times New Roman" w:hAnsi="Times New Roman" w:cs="Times New Roman"/>
                <w:sz w:val="20"/>
                <w:szCs w:val="20"/>
                <w:lang w:val="en-US"/>
              </w:rPr>
            </w:pPr>
            <w:r w:rsidRPr="00163A6C">
              <w:rPr>
                <w:rFonts w:ascii="Times New Roman" w:hAnsi="Times New Roman" w:cs="Times New Roman"/>
                <w:b/>
                <w:sz w:val="20"/>
                <w:szCs w:val="20"/>
                <w:lang w:val="en-US"/>
              </w:rPr>
              <w:t xml:space="preserve">Scientific grants for </w:t>
            </w:r>
            <w:r w:rsidRPr="002F42AB">
              <w:rPr>
                <w:rFonts w:ascii="Times New Roman" w:hAnsi="Times New Roman" w:cs="Times New Roman"/>
                <w:b/>
                <w:sz w:val="20"/>
                <w:szCs w:val="20"/>
                <w:lang w:val="en-US"/>
              </w:rPr>
              <w:t>applied</w:t>
            </w:r>
            <w:r w:rsidRPr="00163A6C">
              <w:rPr>
                <w:rFonts w:ascii="Times New Roman" w:hAnsi="Times New Roman" w:cs="Times New Roman"/>
                <w:b/>
                <w:sz w:val="20"/>
                <w:szCs w:val="20"/>
                <w:lang w:val="en-US"/>
              </w:rPr>
              <w:t xml:space="preserve"> research programs:</w:t>
            </w:r>
          </w:p>
          <w:p w14:paraId="39A9A9A6" w14:textId="313877BA" w:rsidR="00293B4E" w:rsidRPr="00017B4B" w:rsidRDefault="00293B4E" w:rsidP="00017B4B">
            <w:pPr>
              <w:pStyle w:val="aa"/>
              <w:spacing w:before="0" w:beforeAutospacing="0" w:after="0" w:afterAutospacing="0"/>
              <w:jc w:val="both"/>
              <w:rPr>
                <w:szCs w:val="20"/>
                <w:lang w:val="en-US"/>
              </w:rPr>
            </w:pPr>
            <w:r w:rsidRPr="00586A53">
              <w:rPr>
                <w:szCs w:val="20"/>
                <w:lang w:val="kk-KZ"/>
              </w:rPr>
              <w:t xml:space="preserve">1) </w:t>
            </w:r>
            <w:r w:rsidRPr="00017B4B">
              <w:rPr>
                <w:color w:val="000000" w:themeColor="text1"/>
                <w:sz w:val="20"/>
                <w:szCs w:val="20"/>
                <w:lang w:val="kk-KZ"/>
              </w:rPr>
              <w:t xml:space="preserve">AP26104697 </w:t>
            </w:r>
            <w:r w:rsidR="00017B4B" w:rsidRPr="00017B4B">
              <w:rPr>
                <w:sz w:val="20"/>
                <w:szCs w:val="20"/>
                <w:lang w:val="en-US"/>
              </w:rPr>
              <w:t xml:space="preserve">Research and preparation of propylene-based packaging materials for food products using water and agricultural waste </w:t>
            </w:r>
            <w:r w:rsidRPr="00017B4B">
              <w:rPr>
                <w:sz w:val="20"/>
                <w:szCs w:val="20"/>
                <w:lang w:val="kk-KZ"/>
              </w:rPr>
              <w:t>(2025 – 2027)</w:t>
            </w:r>
            <w:r w:rsidR="00017B4B">
              <w:rPr>
                <w:sz w:val="20"/>
                <w:szCs w:val="20"/>
                <w:lang w:val="en-US"/>
              </w:rPr>
              <w:t>.</w:t>
            </w:r>
          </w:p>
          <w:p w14:paraId="3CDE200B" w14:textId="07DE578C" w:rsidR="00293B4E" w:rsidRPr="00586A53" w:rsidRDefault="00293B4E" w:rsidP="00017B4B">
            <w:pPr>
              <w:pStyle w:val="aa"/>
              <w:spacing w:before="0" w:beforeAutospacing="0" w:after="0" w:afterAutospacing="0"/>
              <w:jc w:val="both"/>
              <w:rPr>
                <w:sz w:val="20"/>
                <w:szCs w:val="20"/>
                <w:lang w:val="kk-KZ"/>
              </w:rPr>
            </w:pPr>
            <w:r w:rsidRPr="00586A53">
              <w:rPr>
                <w:sz w:val="20"/>
                <w:szCs w:val="20"/>
                <w:lang w:val="kk-KZ"/>
              </w:rPr>
              <w:t xml:space="preserve"> </w:t>
            </w:r>
            <w:r w:rsidRPr="00017B4B">
              <w:rPr>
                <w:sz w:val="20"/>
                <w:szCs w:val="20"/>
                <w:lang w:val="kk-KZ"/>
              </w:rPr>
              <w:t xml:space="preserve">2) </w:t>
            </w:r>
            <w:r w:rsidR="00017B4B" w:rsidRPr="00017B4B">
              <w:rPr>
                <w:sz w:val="20"/>
                <w:szCs w:val="20"/>
                <w:lang w:val="en-US"/>
              </w:rPr>
              <w:t>Fundamental principles for creating sustainable asphalt concrete pavements using recycled polymers and lignin to address environmental and infrastructure issues</w:t>
            </w:r>
            <w:r w:rsidRPr="00017B4B">
              <w:rPr>
                <w:sz w:val="20"/>
                <w:szCs w:val="20"/>
                <w:lang w:val="kk-KZ"/>
              </w:rPr>
              <w:t xml:space="preserve"> (2025 - 2027).</w:t>
            </w:r>
            <w:r w:rsidRPr="00586A53">
              <w:rPr>
                <w:sz w:val="20"/>
                <w:szCs w:val="20"/>
                <w:lang w:val="kk-KZ"/>
              </w:rPr>
              <w:t xml:space="preserve"> </w:t>
            </w:r>
          </w:p>
        </w:tc>
      </w:tr>
      <w:tr w:rsidR="00293B4E" w:rsidRPr="00216B3A" w14:paraId="060424DE" w14:textId="77777777" w:rsidTr="00F6360D">
        <w:trPr>
          <w:trHeight w:val="2415"/>
        </w:trPr>
        <w:tc>
          <w:tcPr>
            <w:tcW w:w="4672" w:type="dxa"/>
            <w:vMerge w:val="restart"/>
          </w:tcPr>
          <w:p w14:paraId="3E21489D" w14:textId="51D2F6CB" w:rsidR="00293B4E" w:rsidRPr="00017B4B" w:rsidRDefault="00017B4B" w:rsidP="00017B4B">
            <w:pPr>
              <w:pStyle w:val="HTML"/>
              <w:shd w:val="clear" w:color="auto" w:fill="F8F9FA"/>
              <w:jc w:val="both"/>
              <w:rPr>
                <w:rFonts w:ascii="Times New Roman" w:hAnsi="Times New Roman" w:cs="Times New Roman"/>
                <w:b/>
                <w:color w:val="202124"/>
                <w:lang w:val="kk-KZ"/>
              </w:rPr>
            </w:pPr>
            <w:r w:rsidRPr="00017B4B">
              <w:rPr>
                <w:rFonts w:ascii="Times New Roman" w:hAnsi="Times New Roman" w:cs="Times New Roman"/>
                <w:b/>
                <w:lang w:val="en-US"/>
              </w:rPr>
              <w:t>Professional activity:</w:t>
            </w:r>
          </w:p>
          <w:p w14:paraId="2AEC59F4" w14:textId="6FF2F2D3" w:rsidR="00017B4B" w:rsidRPr="00017B4B" w:rsidRDefault="00017B4B" w:rsidP="00017B4B">
            <w:pPr>
              <w:jc w:val="both"/>
              <w:rPr>
                <w:rFonts w:ascii="Times New Roman" w:eastAsia="Times New Roman" w:hAnsi="Times New Roman" w:cs="Times New Roman"/>
                <w:sz w:val="20"/>
                <w:szCs w:val="20"/>
                <w:lang w:val="en-US" w:eastAsia="ru-RU"/>
              </w:rPr>
            </w:pPr>
            <w:r w:rsidRPr="00017B4B">
              <w:rPr>
                <w:rFonts w:ascii="Times New Roman" w:eastAsia="Times New Roman" w:hAnsi="Times New Roman" w:cs="Times New Roman"/>
                <w:sz w:val="20"/>
                <w:szCs w:val="20"/>
                <w:lang w:val="en-US" w:eastAsia="ru-RU"/>
              </w:rPr>
              <w:t xml:space="preserve">17 years of professional experience. From 2004 to 2013, she worked as a lecturer in the educational </w:t>
            </w:r>
            <w:proofErr w:type="spellStart"/>
            <w:r w:rsidRPr="00017B4B">
              <w:rPr>
                <w:rFonts w:ascii="Times New Roman" w:eastAsia="Times New Roman" w:hAnsi="Times New Roman" w:cs="Times New Roman"/>
                <w:sz w:val="20"/>
                <w:szCs w:val="20"/>
                <w:lang w:val="en-US" w:eastAsia="ru-RU"/>
              </w:rPr>
              <w:t>programme</w:t>
            </w:r>
            <w:proofErr w:type="spellEnd"/>
            <w:r w:rsidRPr="00017B4B">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w:t>
            </w:r>
            <w:r w:rsidRPr="00017B4B">
              <w:rPr>
                <w:rFonts w:ascii="Times New Roman" w:eastAsia="Times New Roman" w:hAnsi="Times New Roman" w:cs="Times New Roman"/>
                <w:sz w:val="20"/>
                <w:szCs w:val="20"/>
                <w:lang w:val="en-US" w:eastAsia="ru-RU"/>
              </w:rPr>
              <w:t>Chemical Technology of Organic Substances</w:t>
            </w:r>
            <w:r>
              <w:rPr>
                <w:rFonts w:ascii="Times New Roman" w:eastAsia="Times New Roman" w:hAnsi="Times New Roman" w:cs="Times New Roman"/>
                <w:sz w:val="20"/>
                <w:szCs w:val="20"/>
                <w:lang w:val="en-US" w:eastAsia="ru-RU"/>
              </w:rPr>
              <w:t>”</w:t>
            </w:r>
            <w:r w:rsidRPr="00017B4B">
              <w:rPr>
                <w:rFonts w:ascii="Times New Roman" w:eastAsia="Times New Roman" w:hAnsi="Times New Roman" w:cs="Times New Roman"/>
                <w:sz w:val="20"/>
                <w:szCs w:val="20"/>
                <w:lang w:val="en-US" w:eastAsia="ru-RU"/>
              </w:rPr>
              <w:t xml:space="preserve"> at the Atyrau Institute of Oil and Gas. From 2013 to 2016, she was transferred to the position of senior lecturer. From 2016 to 2017, she worked at JSC NIPI </w:t>
            </w:r>
            <w:r>
              <w:rPr>
                <w:rFonts w:ascii="Times New Roman" w:eastAsia="Times New Roman" w:hAnsi="Times New Roman" w:cs="Times New Roman"/>
                <w:sz w:val="20"/>
                <w:szCs w:val="20"/>
                <w:lang w:val="en-US" w:eastAsia="ru-RU"/>
              </w:rPr>
              <w:t>“</w:t>
            </w:r>
            <w:proofErr w:type="spellStart"/>
            <w:r w:rsidRPr="00017B4B">
              <w:rPr>
                <w:rFonts w:ascii="Times New Roman" w:eastAsia="Times New Roman" w:hAnsi="Times New Roman" w:cs="Times New Roman"/>
                <w:sz w:val="20"/>
                <w:szCs w:val="20"/>
                <w:lang w:val="en-US" w:eastAsia="ru-RU"/>
              </w:rPr>
              <w:t>Caspiumunaygas</w:t>
            </w:r>
            <w:proofErr w:type="spellEnd"/>
            <w:r>
              <w:rPr>
                <w:rFonts w:ascii="Times New Roman" w:eastAsia="Times New Roman" w:hAnsi="Times New Roman" w:cs="Times New Roman"/>
                <w:sz w:val="20"/>
                <w:szCs w:val="20"/>
                <w:lang w:val="en-US" w:eastAsia="ru-RU"/>
              </w:rPr>
              <w:t>”</w:t>
            </w:r>
            <w:r w:rsidRPr="00017B4B">
              <w:rPr>
                <w:rFonts w:ascii="Times New Roman" w:eastAsia="Times New Roman" w:hAnsi="Times New Roman" w:cs="Times New Roman"/>
                <w:sz w:val="20"/>
                <w:szCs w:val="20"/>
                <w:lang w:val="en-US" w:eastAsia="ru-RU"/>
              </w:rPr>
              <w:t xml:space="preserve"> in the technology department as a second category engineer working on projects with TSHO. From 2018 to 2020, she was a senior lecturer at Atyrau State University named after H. Dosmukhamedov. Since 2020, she has been a senior lecturer at the N.K. Nadirov Institute of Petrochemical Engineering and Ecology at the S. </w:t>
            </w:r>
            <w:proofErr w:type="spellStart"/>
            <w:r w:rsidRPr="00017B4B">
              <w:rPr>
                <w:rFonts w:ascii="Times New Roman" w:eastAsia="Times New Roman" w:hAnsi="Times New Roman" w:cs="Times New Roman"/>
                <w:sz w:val="20"/>
                <w:szCs w:val="20"/>
                <w:lang w:val="en-US" w:eastAsia="ru-RU"/>
              </w:rPr>
              <w:t>Utebayev</w:t>
            </w:r>
            <w:proofErr w:type="spellEnd"/>
            <w:r w:rsidRPr="00017B4B">
              <w:rPr>
                <w:rFonts w:ascii="Times New Roman" w:eastAsia="Times New Roman" w:hAnsi="Times New Roman" w:cs="Times New Roman"/>
                <w:sz w:val="20"/>
                <w:szCs w:val="20"/>
                <w:lang w:val="en-US" w:eastAsia="ru-RU"/>
              </w:rPr>
              <w:t xml:space="preserve"> Atyrau University of Oil and Gas.</w:t>
            </w:r>
          </w:p>
          <w:p w14:paraId="1DEB81C2" w14:textId="0B071CE6" w:rsidR="00293B4E" w:rsidRPr="00017B4B" w:rsidRDefault="00293B4E" w:rsidP="00017B4B">
            <w:pPr>
              <w:jc w:val="both"/>
              <w:rPr>
                <w:rFonts w:ascii="Times New Roman" w:hAnsi="Times New Roman" w:cs="Times New Roman"/>
                <w:sz w:val="20"/>
                <w:szCs w:val="20"/>
                <w:lang w:val="kk-KZ"/>
              </w:rPr>
            </w:pPr>
          </w:p>
        </w:tc>
        <w:tc>
          <w:tcPr>
            <w:tcW w:w="4673" w:type="dxa"/>
          </w:tcPr>
          <w:p w14:paraId="4ACF1923" w14:textId="2CE9EF3D" w:rsidR="00293B4E" w:rsidRPr="00017B4B" w:rsidRDefault="00017B4B" w:rsidP="00017B4B">
            <w:pPr>
              <w:pStyle w:val="aa"/>
              <w:jc w:val="both"/>
              <w:rPr>
                <w:lang w:val="en-US"/>
              </w:rPr>
            </w:pPr>
            <w:r w:rsidRPr="00017B4B">
              <w:rPr>
                <w:b/>
                <w:sz w:val="20"/>
                <w:szCs w:val="20"/>
                <w:lang w:val="kk-KZ"/>
              </w:rPr>
              <w:t>Courses taught</w:t>
            </w:r>
            <w:r w:rsidRPr="00017B4B">
              <w:rPr>
                <w:sz w:val="20"/>
                <w:szCs w:val="20"/>
                <w:lang w:val="kk-KZ"/>
              </w:rPr>
              <w:t xml:space="preserve">: </w:t>
            </w:r>
            <w:r w:rsidRPr="00017B4B">
              <w:rPr>
                <w:sz w:val="20"/>
                <w:szCs w:val="20"/>
                <w:lang w:val="en-US"/>
              </w:rPr>
              <w:t>General chemical technology and chemical reactors, Chemical process control systems, Chemical technology for oil production, Current technologies for the production of modern polymers and elastomers, Promising technologies for advanced oil and gas processing, Organic chemistry, Purification and catalytic processing of hydrocarbon gases</w:t>
            </w:r>
            <w:r w:rsidRPr="00017B4B">
              <w:rPr>
                <w:lang w:val="en-US"/>
              </w:rPr>
              <w:t xml:space="preserve"> </w:t>
            </w:r>
          </w:p>
        </w:tc>
      </w:tr>
      <w:tr w:rsidR="00293B4E" w:rsidRPr="00B4620E" w14:paraId="2E2CD3E2" w14:textId="77777777" w:rsidTr="00F6360D">
        <w:trPr>
          <w:trHeight w:val="2257"/>
        </w:trPr>
        <w:tc>
          <w:tcPr>
            <w:tcW w:w="4672" w:type="dxa"/>
            <w:vMerge/>
          </w:tcPr>
          <w:p w14:paraId="68070142" w14:textId="77777777" w:rsidR="00293B4E" w:rsidRPr="00D96741" w:rsidRDefault="00293B4E" w:rsidP="00F6360D">
            <w:pPr>
              <w:jc w:val="both"/>
              <w:rPr>
                <w:rFonts w:ascii="Times New Roman" w:hAnsi="Times New Roman" w:cs="Times New Roman"/>
                <w:sz w:val="20"/>
                <w:szCs w:val="20"/>
                <w:lang w:val="kk-KZ"/>
              </w:rPr>
            </w:pPr>
          </w:p>
        </w:tc>
        <w:tc>
          <w:tcPr>
            <w:tcW w:w="4673" w:type="dxa"/>
          </w:tcPr>
          <w:p w14:paraId="33C22917" w14:textId="77777777" w:rsidR="00017B4B" w:rsidRPr="004438EE" w:rsidRDefault="00017B4B" w:rsidP="004438EE">
            <w:pPr>
              <w:jc w:val="both"/>
              <w:rPr>
                <w:rFonts w:ascii="Times New Roman" w:hAnsi="Times New Roman" w:cs="Times New Roman"/>
                <w:b/>
                <w:sz w:val="20"/>
                <w:szCs w:val="20"/>
                <w:lang w:val="kk-KZ"/>
              </w:rPr>
            </w:pPr>
            <w:r w:rsidRPr="004438EE">
              <w:rPr>
                <w:rFonts w:ascii="Times New Roman" w:hAnsi="Times New Roman" w:cs="Times New Roman"/>
                <w:b/>
                <w:sz w:val="20"/>
                <w:szCs w:val="20"/>
                <w:lang w:val="kk-KZ"/>
              </w:rPr>
              <w:t xml:space="preserve">Publications </w:t>
            </w:r>
          </w:p>
          <w:p w14:paraId="2D15C477" w14:textId="77777777" w:rsidR="004438EE" w:rsidRPr="004438EE" w:rsidRDefault="004438EE" w:rsidP="004438EE">
            <w:pPr>
              <w:rPr>
                <w:rFonts w:ascii="Times New Roman" w:eastAsia="Times New Roman" w:hAnsi="Times New Roman" w:cs="Times New Roman"/>
                <w:sz w:val="20"/>
                <w:szCs w:val="20"/>
                <w:lang w:val="en-US" w:eastAsia="ru-RU"/>
              </w:rPr>
            </w:pPr>
            <w:r w:rsidRPr="004438EE">
              <w:rPr>
                <w:rFonts w:ascii="Times New Roman" w:eastAsia="Times New Roman" w:hAnsi="Times New Roman" w:cs="Times New Roman"/>
                <w:sz w:val="20"/>
                <w:szCs w:val="20"/>
                <w:lang w:val="en-US" w:eastAsia="ru-RU"/>
              </w:rPr>
              <w:t>List of works over the last 5 years:</w:t>
            </w:r>
          </w:p>
          <w:p w14:paraId="371EE35F" w14:textId="16C00DC0" w:rsidR="004438EE" w:rsidRPr="004438EE" w:rsidRDefault="004438EE" w:rsidP="004438EE">
            <w:pPr>
              <w:jc w:val="both"/>
              <w:rPr>
                <w:rFonts w:ascii="Times New Roman" w:eastAsia="Times New Roman" w:hAnsi="Times New Roman" w:cs="Times New Roman"/>
                <w:sz w:val="20"/>
                <w:szCs w:val="20"/>
                <w:lang w:val="en-US" w:eastAsia="ru-RU"/>
              </w:rPr>
            </w:pPr>
            <w:r w:rsidRPr="004438EE">
              <w:rPr>
                <w:rFonts w:ascii="Times New Roman" w:eastAsia="Times New Roman" w:hAnsi="Times New Roman" w:cs="Times New Roman"/>
                <w:sz w:val="20"/>
                <w:szCs w:val="20"/>
                <w:lang w:val="en-US" w:eastAsia="ru-RU"/>
              </w:rPr>
              <w:t xml:space="preserve">1. </w:t>
            </w:r>
            <w:proofErr w:type="spellStart"/>
            <w:r w:rsidRPr="004438EE">
              <w:rPr>
                <w:rFonts w:ascii="Times New Roman" w:eastAsia="Times New Roman" w:hAnsi="Times New Roman" w:cs="Times New Roman"/>
                <w:sz w:val="20"/>
                <w:szCs w:val="20"/>
                <w:lang w:val="en-US" w:eastAsia="ru-RU"/>
              </w:rPr>
              <w:t>Taubaeva</w:t>
            </w:r>
            <w:proofErr w:type="spellEnd"/>
            <w:r w:rsidRPr="004438EE">
              <w:rPr>
                <w:rFonts w:ascii="Times New Roman" w:eastAsia="Times New Roman" w:hAnsi="Times New Roman" w:cs="Times New Roman"/>
                <w:sz w:val="20"/>
                <w:szCs w:val="20"/>
                <w:lang w:val="en-US" w:eastAsia="ru-RU"/>
              </w:rPr>
              <w:t xml:space="preserve"> </w:t>
            </w:r>
            <w:proofErr w:type="spellStart"/>
            <w:r w:rsidRPr="004438EE">
              <w:rPr>
                <w:rFonts w:ascii="Times New Roman" w:eastAsia="Times New Roman" w:hAnsi="Times New Roman" w:cs="Times New Roman"/>
                <w:sz w:val="20"/>
                <w:szCs w:val="20"/>
                <w:lang w:val="en-US" w:eastAsia="ru-RU"/>
              </w:rPr>
              <w:t>G.Zh</w:t>
            </w:r>
            <w:proofErr w:type="spellEnd"/>
            <w:r w:rsidRPr="004438EE">
              <w:rPr>
                <w:rFonts w:ascii="Times New Roman" w:eastAsia="Times New Roman" w:hAnsi="Times New Roman" w:cs="Times New Roman"/>
                <w:sz w:val="20"/>
                <w:szCs w:val="20"/>
                <w:lang w:val="en-US" w:eastAsia="ru-RU"/>
              </w:rPr>
              <w:t xml:space="preserve">., </w:t>
            </w:r>
            <w:proofErr w:type="spellStart"/>
            <w:r w:rsidRPr="004438EE">
              <w:rPr>
                <w:rFonts w:ascii="Times New Roman" w:eastAsia="Times New Roman" w:hAnsi="Times New Roman" w:cs="Times New Roman"/>
                <w:sz w:val="20"/>
                <w:szCs w:val="20"/>
                <w:lang w:val="en-US" w:eastAsia="ru-RU"/>
              </w:rPr>
              <w:t>Bukanova</w:t>
            </w:r>
            <w:proofErr w:type="spellEnd"/>
            <w:r w:rsidRPr="004438EE">
              <w:rPr>
                <w:rFonts w:ascii="Times New Roman" w:eastAsia="Times New Roman" w:hAnsi="Times New Roman" w:cs="Times New Roman"/>
                <w:sz w:val="20"/>
                <w:szCs w:val="20"/>
                <w:lang w:val="en-US" w:eastAsia="ru-RU"/>
              </w:rPr>
              <w:t xml:space="preserve"> S.K., </w:t>
            </w:r>
            <w:proofErr w:type="spellStart"/>
            <w:r w:rsidRPr="004438EE">
              <w:rPr>
                <w:rFonts w:ascii="Times New Roman" w:eastAsia="Times New Roman" w:hAnsi="Times New Roman" w:cs="Times New Roman"/>
                <w:sz w:val="20"/>
                <w:szCs w:val="20"/>
                <w:lang w:val="en-US" w:eastAsia="ru-RU"/>
              </w:rPr>
              <w:t>Bukanova</w:t>
            </w:r>
            <w:proofErr w:type="spellEnd"/>
            <w:r w:rsidRPr="004438EE">
              <w:rPr>
                <w:rFonts w:ascii="Times New Roman" w:eastAsia="Times New Roman" w:hAnsi="Times New Roman" w:cs="Times New Roman"/>
                <w:sz w:val="20"/>
                <w:szCs w:val="20"/>
                <w:lang w:val="en-US" w:eastAsia="ru-RU"/>
              </w:rPr>
              <w:t xml:space="preserve"> A.S., </w:t>
            </w:r>
            <w:proofErr w:type="spellStart"/>
            <w:r w:rsidRPr="004438EE">
              <w:rPr>
                <w:rFonts w:ascii="Times New Roman" w:eastAsia="Times New Roman" w:hAnsi="Times New Roman" w:cs="Times New Roman"/>
                <w:sz w:val="20"/>
                <w:szCs w:val="20"/>
                <w:lang w:val="en-US" w:eastAsia="ru-RU"/>
              </w:rPr>
              <w:t>Kairlieva</w:t>
            </w:r>
            <w:proofErr w:type="spellEnd"/>
            <w:r w:rsidRPr="004438EE">
              <w:rPr>
                <w:rFonts w:ascii="Times New Roman" w:eastAsia="Times New Roman" w:hAnsi="Times New Roman" w:cs="Times New Roman"/>
                <w:sz w:val="20"/>
                <w:szCs w:val="20"/>
                <w:lang w:val="en-US" w:eastAsia="ru-RU"/>
              </w:rPr>
              <w:t xml:space="preserve"> F.B. Review of promising technologies for heavy oil processing. Bulletin of the S. </w:t>
            </w:r>
            <w:proofErr w:type="spellStart"/>
            <w:r w:rsidRPr="004438EE">
              <w:rPr>
                <w:rFonts w:ascii="Times New Roman" w:eastAsia="Times New Roman" w:hAnsi="Times New Roman" w:cs="Times New Roman"/>
                <w:sz w:val="20"/>
                <w:szCs w:val="20"/>
                <w:lang w:val="en-US" w:eastAsia="ru-RU"/>
              </w:rPr>
              <w:t>Utebaev</w:t>
            </w:r>
            <w:proofErr w:type="spellEnd"/>
            <w:r w:rsidRPr="004438EE">
              <w:rPr>
                <w:rFonts w:ascii="Times New Roman" w:eastAsia="Times New Roman" w:hAnsi="Times New Roman" w:cs="Times New Roman"/>
                <w:sz w:val="20"/>
                <w:szCs w:val="20"/>
                <w:lang w:val="en-US" w:eastAsia="ru-RU"/>
              </w:rPr>
              <w:t xml:space="preserve"> AUNG. Atyrau. 2021. No. 1. </w:t>
            </w:r>
            <w:r w:rsidR="00BB3961">
              <w:rPr>
                <w:rFonts w:ascii="Times New Roman" w:eastAsia="Times New Roman" w:hAnsi="Times New Roman" w:cs="Times New Roman"/>
                <w:sz w:val="20"/>
                <w:szCs w:val="20"/>
                <w:lang w:val="en-US" w:eastAsia="ru-RU"/>
              </w:rPr>
              <w:t>p</w:t>
            </w:r>
            <w:r w:rsidRPr="004438EE">
              <w:rPr>
                <w:rFonts w:ascii="Times New Roman" w:eastAsia="Times New Roman" w:hAnsi="Times New Roman" w:cs="Times New Roman"/>
                <w:sz w:val="20"/>
                <w:szCs w:val="20"/>
                <w:lang w:val="en-US" w:eastAsia="ru-RU"/>
              </w:rPr>
              <w:t>p. 63-67.</w:t>
            </w:r>
          </w:p>
          <w:p w14:paraId="204AB0B2" w14:textId="77777777" w:rsidR="00216B3A" w:rsidRPr="002E2E01" w:rsidRDefault="004438EE" w:rsidP="00216B3A">
            <w:pPr>
              <w:jc w:val="both"/>
              <w:rPr>
                <w:rFonts w:ascii="Times New Roman" w:eastAsia="Times New Roman" w:hAnsi="Times New Roman" w:cs="Times New Roman"/>
                <w:sz w:val="20"/>
                <w:szCs w:val="20"/>
                <w:lang w:val="en-US" w:eastAsia="ru-RU"/>
              </w:rPr>
            </w:pPr>
            <w:r w:rsidRPr="004438EE">
              <w:rPr>
                <w:rFonts w:ascii="Times New Roman" w:eastAsia="Times New Roman" w:hAnsi="Times New Roman" w:cs="Times New Roman"/>
                <w:sz w:val="20"/>
                <w:szCs w:val="20"/>
                <w:lang w:val="en-US" w:eastAsia="ru-RU"/>
              </w:rPr>
              <w:t xml:space="preserve">2. Espergenova A., </w:t>
            </w:r>
            <w:proofErr w:type="spellStart"/>
            <w:r w:rsidRPr="004438EE">
              <w:rPr>
                <w:rFonts w:ascii="Times New Roman" w:eastAsia="Times New Roman" w:hAnsi="Times New Roman" w:cs="Times New Roman"/>
                <w:sz w:val="20"/>
                <w:szCs w:val="20"/>
                <w:lang w:val="en-US" w:eastAsia="ru-RU"/>
              </w:rPr>
              <w:t>Esirkeeva</w:t>
            </w:r>
            <w:proofErr w:type="spellEnd"/>
            <w:r w:rsidRPr="004438EE">
              <w:rPr>
                <w:rFonts w:ascii="Times New Roman" w:eastAsia="Times New Roman" w:hAnsi="Times New Roman" w:cs="Times New Roman"/>
                <w:sz w:val="20"/>
                <w:szCs w:val="20"/>
                <w:lang w:val="en-US" w:eastAsia="ru-RU"/>
              </w:rPr>
              <w:t xml:space="preserve"> M.M., </w:t>
            </w:r>
            <w:proofErr w:type="spellStart"/>
            <w:r w:rsidRPr="004438EE">
              <w:rPr>
                <w:rFonts w:ascii="Times New Roman" w:eastAsia="Times New Roman" w:hAnsi="Times New Roman" w:cs="Times New Roman"/>
                <w:sz w:val="20"/>
                <w:szCs w:val="20"/>
                <w:lang w:val="en-US" w:eastAsia="ru-RU"/>
              </w:rPr>
              <w:t>Bukanova</w:t>
            </w:r>
            <w:proofErr w:type="spellEnd"/>
            <w:r w:rsidRPr="004438EE">
              <w:rPr>
                <w:rFonts w:ascii="Times New Roman" w:eastAsia="Times New Roman" w:hAnsi="Times New Roman" w:cs="Times New Roman"/>
                <w:sz w:val="20"/>
                <w:szCs w:val="20"/>
                <w:lang w:val="en-US" w:eastAsia="ru-RU"/>
              </w:rPr>
              <w:t xml:space="preserve"> S.K., </w:t>
            </w:r>
            <w:proofErr w:type="spellStart"/>
            <w:r w:rsidRPr="004438EE">
              <w:rPr>
                <w:rFonts w:ascii="Times New Roman" w:eastAsia="Times New Roman" w:hAnsi="Times New Roman" w:cs="Times New Roman"/>
                <w:sz w:val="20"/>
                <w:szCs w:val="20"/>
                <w:lang w:val="en-US" w:eastAsia="ru-RU"/>
              </w:rPr>
              <w:t>Karabasova</w:t>
            </w:r>
            <w:proofErr w:type="spellEnd"/>
            <w:r w:rsidRPr="004438EE">
              <w:rPr>
                <w:rFonts w:ascii="Times New Roman" w:eastAsia="Times New Roman" w:hAnsi="Times New Roman" w:cs="Times New Roman"/>
                <w:sz w:val="20"/>
                <w:szCs w:val="20"/>
                <w:lang w:val="en-US" w:eastAsia="ru-RU"/>
              </w:rPr>
              <w:t xml:space="preserve"> N.A., </w:t>
            </w:r>
            <w:proofErr w:type="spellStart"/>
            <w:r w:rsidRPr="004438EE">
              <w:rPr>
                <w:rFonts w:ascii="Times New Roman" w:eastAsia="Times New Roman" w:hAnsi="Times New Roman" w:cs="Times New Roman"/>
                <w:sz w:val="20"/>
                <w:szCs w:val="20"/>
                <w:lang w:val="en-US" w:eastAsia="ru-RU"/>
              </w:rPr>
              <w:t>Sakipova</w:t>
            </w:r>
            <w:proofErr w:type="spellEnd"/>
            <w:r w:rsidRPr="004438EE">
              <w:rPr>
                <w:rFonts w:ascii="Times New Roman" w:eastAsia="Times New Roman" w:hAnsi="Times New Roman" w:cs="Times New Roman"/>
                <w:sz w:val="20"/>
                <w:szCs w:val="20"/>
                <w:lang w:val="en-US" w:eastAsia="ru-RU"/>
              </w:rPr>
              <w:t xml:space="preserve"> L.B., </w:t>
            </w:r>
            <w:proofErr w:type="spellStart"/>
            <w:r w:rsidRPr="004438EE">
              <w:rPr>
                <w:rFonts w:ascii="Times New Roman" w:eastAsia="Times New Roman" w:hAnsi="Times New Roman" w:cs="Times New Roman"/>
                <w:sz w:val="20"/>
                <w:szCs w:val="20"/>
                <w:lang w:val="en-US" w:eastAsia="ru-RU"/>
              </w:rPr>
              <w:t>Kairlieva</w:t>
            </w:r>
            <w:proofErr w:type="spellEnd"/>
            <w:r w:rsidRPr="004438EE">
              <w:rPr>
                <w:rFonts w:ascii="Times New Roman" w:eastAsia="Times New Roman" w:hAnsi="Times New Roman" w:cs="Times New Roman"/>
                <w:sz w:val="20"/>
                <w:szCs w:val="20"/>
                <w:lang w:val="en-US" w:eastAsia="ru-RU"/>
              </w:rPr>
              <w:t xml:space="preserve"> F.B. </w:t>
            </w:r>
            <w:r w:rsidR="00216B3A" w:rsidRPr="002E2E01">
              <w:rPr>
                <w:rFonts w:ascii="Times New Roman" w:hAnsi="Times New Roman" w:cs="Times New Roman"/>
                <w:sz w:val="20"/>
                <w:szCs w:val="20"/>
                <w:lang w:val="en"/>
              </w:rPr>
              <w:t>Composition</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and</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properties</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of</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oil</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and</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open</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fractions</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of</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the</w:t>
            </w:r>
            <w:r w:rsidR="00216B3A" w:rsidRPr="002E2E01">
              <w:rPr>
                <w:rFonts w:ascii="Times New Roman" w:hAnsi="Times New Roman" w:cs="Times New Roman"/>
                <w:sz w:val="20"/>
                <w:szCs w:val="20"/>
                <w:lang w:val="en-US"/>
              </w:rPr>
              <w:t xml:space="preserve"> </w:t>
            </w:r>
            <w:proofErr w:type="spellStart"/>
            <w:r w:rsidR="00216B3A" w:rsidRPr="002E2E01">
              <w:rPr>
                <w:rFonts w:ascii="Times New Roman" w:hAnsi="Times New Roman" w:cs="Times New Roman"/>
                <w:sz w:val="20"/>
                <w:szCs w:val="20"/>
                <w:lang w:val="en"/>
              </w:rPr>
              <w:t>Zhanazhol</w:t>
            </w:r>
            <w:proofErr w:type="spellEnd"/>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field</w:t>
            </w:r>
            <w:r w:rsidR="00216B3A" w:rsidRPr="002E2E01">
              <w:rPr>
                <w:rFonts w:ascii="Times New Roman" w:hAnsi="Times New Roman" w:cs="Times New Roman"/>
                <w:sz w:val="20"/>
                <w:szCs w:val="20"/>
                <w:lang w:val="en-US"/>
              </w:rPr>
              <w:t xml:space="preserve">. </w:t>
            </w:r>
            <w:r w:rsidR="00216B3A" w:rsidRPr="002E2E01">
              <w:rPr>
                <w:rFonts w:ascii="Times New Roman" w:hAnsi="Times New Roman" w:cs="Times New Roman"/>
                <w:sz w:val="20"/>
                <w:szCs w:val="20"/>
                <w:lang w:val="en"/>
              </w:rPr>
              <w:t>Republican Scientific Journal "Bulletin of General Science and Education",</w:t>
            </w:r>
            <w:r w:rsidR="00216B3A" w:rsidRPr="002E2E01">
              <w:rPr>
                <w:rFonts w:ascii="Times New Roman" w:eastAsia="Times New Roman" w:hAnsi="Times New Roman" w:cs="Times New Roman"/>
                <w:sz w:val="20"/>
                <w:szCs w:val="20"/>
                <w:lang w:val="en-US" w:eastAsia="ru-RU"/>
              </w:rPr>
              <w:t xml:space="preserve"> No. 3(02)2021, pp. 196–200.</w:t>
            </w:r>
          </w:p>
          <w:p w14:paraId="6840C791" w14:textId="77777777" w:rsidR="004438EE" w:rsidRPr="004438EE" w:rsidRDefault="004438EE" w:rsidP="004438EE">
            <w:pPr>
              <w:jc w:val="both"/>
              <w:rPr>
                <w:rFonts w:ascii="Times New Roman" w:eastAsia="Times New Roman" w:hAnsi="Times New Roman" w:cs="Times New Roman"/>
                <w:sz w:val="20"/>
                <w:szCs w:val="20"/>
                <w:lang w:val="en-US" w:eastAsia="ru-RU"/>
              </w:rPr>
            </w:pPr>
            <w:r w:rsidRPr="004438EE">
              <w:rPr>
                <w:rFonts w:ascii="Times New Roman" w:eastAsia="Times New Roman" w:hAnsi="Times New Roman" w:cs="Times New Roman"/>
                <w:sz w:val="20"/>
                <w:szCs w:val="20"/>
                <w:lang w:val="en-US" w:eastAsia="ru-RU"/>
              </w:rPr>
              <w:t xml:space="preserve">3. Patent of the Republic of Kazakhstan No. 6598. Method for obtaining a </w:t>
            </w:r>
            <w:proofErr w:type="spellStart"/>
            <w:r w:rsidRPr="004438EE">
              <w:rPr>
                <w:rFonts w:ascii="Times New Roman" w:eastAsia="Times New Roman" w:hAnsi="Times New Roman" w:cs="Times New Roman"/>
                <w:sz w:val="20"/>
                <w:szCs w:val="20"/>
                <w:lang w:val="en-US" w:eastAsia="ru-RU"/>
              </w:rPr>
              <w:t>serobitumen</w:t>
            </w:r>
            <w:proofErr w:type="spellEnd"/>
            <w:r w:rsidRPr="004438EE">
              <w:rPr>
                <w:rFonts w:ascii="Times New Roman" w:eastAsia="Times New Roman" w:hAnsi="Times New Roman" w:cs="Times New Roman"/>
                <w:sz w:val="20"/>
                <w:szCs w:val="20"/>
                <w:lang w:val="en-US" w:eastAsia="ru-RU"/>
              </w:rPr>
              <w:t xml:space="preserve"> binder. Co-authors – </w:t>
            </w:r>
            <w:proofErr w:type="spellStart"/>
            <w:r w:rsidRPr="004438EE">
              <w:rPr>
                <w:rFonts w:ascii="Times New Roman" w:eastAsia="Times New Roman" w:hAnsi="Times New Roman" w:cs="Times New Roman"/>
                <w:sz w:val="20"/>
                <w:szCs w:val="20"/>
                <w:lang w:val="en-US" w:eastAsia="ru-RU"/>
              </w:rPr>
              <w:t>Ishmukhanbetova</w:t>
            </w:r>
            <w:proofErr w:type="spellEnd"/>
            <w:r w:rsidRPr="004438EE">
              <w:rPr>
                <w:rFonts w:ascii="Times New Roman" w:eastAsia="Times New Roman" w:hAnsi="Times New Roman" w:cs="Times New Roman"/>
                <w:sz w:val="20"/>
                <w:szCs w:val="20"/>
                <w:lang w:val="en-US" w:eastAsia="ru-RU"/>
              </w:rPr>
              <w:t xml:space="preserve"> N.K., </w:t>
            </w:r>
            <w:proofErr w:type="spellStart"/>
            <w:r w:rsidRPr="004438EE">
              <w:rPr>
                <w:rFonts w:ascii="Times New Roman" w:eastAsia="Times New Roman" w:hAnsi="Times New Roman" w:cs="Times New Roman"/>
                <w:sz w:val="20"/>
                <w:szCs w:val="20"/>
                <w:lang w:val="en-US" w:eastAsia="ru-RU"/>
              </w:rPr>
              <w:t>Shakulikova</w:t>
            </w:r>
            <w:proofErr w:type="spellEnd"/>
            <w:r w:rsidRPr="004438EE">
              <w:rPr>
                <w:rFonts w:ascii="Times New Roman" w:eastAsia="Times New Roman" w:hAnsi="Times New Roman" w:cs="Times New Roman"/>
                <w:sz w:val="20"/>
                <w:szCs w:val="20"/>
                <w:lang w:val="en-US" w:eastAsia="ru-RU"/>
              </w:rPr>
              <w:t xml:space="preserve"> G.T., </w:t>
            </w:r>
            <w:proofErr w:type="spellStart"/>
            <w:r w:rsidRPr="004438EE">
              <w:rPr>
                <w:rFonts w:ascii="Times New Roman" w:eastAsia="Times New Roman" w:hAnsi="Times New Roman" w:cs="Times New Roman"/>
                <w:sz w:val="20"/>
                <w:szCs w:val="20"/>
                <w:lang w:val="en-US" w:eastAsia="ru-RU"/>
              </w:rPr>
              <w:t>Kenzhegaliev</w:t>
            </w:r>
            <w:proofErr w:type="spellEnd"/>
            <w:r w:rsidRPr="004438EE">
              <w:rPr>
                <w:rFonts w:ascii="Times New Roman" w:eastAsia="Times New Roman" w:hAnsi="Times New Roman" w:cs="Times New Roman"/>
                <w:sz w:val="20"/>
                <w:szCs w:val="20"/>
                <w:lang w:val="en-US" w:eastAsia="ru-RU"/>
              </w:rPr>
              <w:t xml:space="preserve"> A., </w:t>
            </w:r>
            <w:proofErr w:type="spellStart"/>
            <w:r w:rsidRPr="004438EE">
              <w:rPr>
                <w:rFonts w:ascii="Times New Roman" w:eastAsia="Times New Roman" w:hAnsi="Times New Roman" w:cs="Times New Roman"/>
                <w:sz w:val="20"/>
                <w:szCs w:val="20"/>
                <w:lang w:val="en-US" w:eastAsia="ru-RU"/>
              </w:rPr>
              <w:t>Kulbatyr</w:t>
            </w:r>
            <w:proofErr w:type="spellEnd"/>
            <w:r w:rsidRPr="004438EE">
              <w:rPr>
                <w:rFonts w:ascii="Times New Roman" w:eastAsia="Times New Roman" w:hAnsi="Times New Roman" w:cs="Times New Roman"/>
                <w:sz w:val="20"/>
                <w:szCs w:val="20"/>
                <w:lang w:val="en-US" w:eastAsia="ru-RU"/>
              </w:rPr>
              <w:t xml:space="preserve"> D.K., </w:t>
            </w:r>
            <w:proofErr w:type="spellStart"/>
            <w:r w:rsidRPr="004438EE">
              <w:rPr>
                <w:rFonts w:ascii="Times New Roman" w:eastAsia="Times New Roman" w:hAnsi="Times New Roman" w:cs="Times New Roman"/>
                <w:sz w:val="20"/>
                <w:szCs w:val="20"/>
                <w:lang w:val="en-US" w:eastAsia="ru-RU"/>
              </w:rPr>
              <w:t>Zheksembaeva</w:t>
            </w:r>
            <w:proofErr w:type="spellEnd"/>
            <w:r w:rsidRPr="004438EE">
              <w:rPr>
                <w:rFonts w:ascii="Times New Roman" w:eastAsia="Times New Roman" w:hAnsi="Times New Roman" w:cs="Times New Roman"/>
                <w:sz w:val="20"/>
                <w:szCs w:val="20"/>
                <w:lang w:val="en-US" w:eastAsia="ru-RU"/>
              </w:rPr>
              <w:t xml:space="preserve"> </w:t>
            </w:r>
            <w:proofErr w:type="spellStart"/>
            <w:r w:rsidRPr="004438EE">
              <w:rPr>
                <w:rFonts w:ascii="Times New Roman" w:eastAsia="Times New Roman" w:hAnsi="Times New Roman" w:cs="Times New Roman"/>
                <w:sz w:val="20"/>
                <w:szCs w:val="20"/>
                <w:lang w:val="en-US" w:eastAsia="ru-RU"/>
              </w:rPr>
              <w:t>A.Zh</w:t>
            </w:r>
            <w:proofErr w:type="spellEnd"/>
            <w:r w:rsidRPr="004438EE">
              <w:rPr>
                <w:rFonts w:ascii="Times New Roman" w:eastAsia="Times New Roman" w:hAnsi="Times New Roman" w:cs="Times New Roman"/>
                <w:sz w:val="20"/>
                <w:szCs w:val="20"/>
                <w:lang w:val="en-US" w:eastAsia="ru-RU"/>
              </w:rPr>
              <w:t>. 2021.</w:t>
            </w:r>
          </w:p>
          <w:p w14:paraId="30EE376F" w14:textId="77777777" w:rsidR="004438EE" w:rsidRPr="004438EE" w:rsidRDefault="004438EE" w:rsidP="004438EE">
            <w:pPr>
              <w:pStyle w:val="aa"/>
              <w:tabs>
                <w:tab w:val="left" w:pos="581"/>
              </w:tabs>
              <w:spacing w:before="0" w:beforeAutospacing="0" w:after="0" w:afterAutospacing="0"/>
              <w:jc w:val="both"/>
              <w:rPr>
                <w:sz w:val="20"/>
                <w:szCs w:val="20"/>
                <w:lang w:val="en-US"/>
              </w:rPr>
            </w:pPr>
            <w:r w:rsidRPr="004438EE">
              <w:rPr>
                <w:sz w:val="20"/>
                <w:szCs w:val="20"/>
                <w:lang w:val="en-US"/>
              </w:rPr>
              <w:t xml:space="preserve">4. </w:t>
            </w:r>
            <w:proofErr w:type="spellStart"/>
            <w:r w:rsidRPr="004438EE">
              <w:rPr>
                <w:sz w:val="20"/>
                <w:szCs w:val="20"/>
                <w:lang w:val="en-US"/>
              </w:rPr>
              <w:t>Bukanova</w:t>
            </w:r>
            <w:proofErr w:type="spellEnd"/>
            <w:r w:rsidRPr="004438EE">
              <w:rPr>
                <w:sz w:val="20"/>
                <w:szCs w:val="20"/>
                <w:lang w:val="en-US"/>
              </w:rPr>
              <w:t xml:space="preserve"> A.S., </w:t>
            </w:r>
            <w:proofErr w:type="spellStart"/>
            <w:r w:rsidRPr="004438EE">
              <w:rPr>
                <w:sz w:val="20"/>
                <w:szCs w:val="20"/>
                <w:lang w:val="en-US"/>
              </w:rPr>
              <w:t>Kairliyeva</w:t>
            </w:r>
            <w:proofErr w:type="spellEnd"/>
            <w:r w:rsidRPr="004438EE">
              <w:rPr>
                <w:sz w:val="20"/>
                <w:szCs w:val="20"/>
                <w:lang w:val="en-US"/>
              </w:rPr>
              <w:t xml:space="preserve"> F.B., </w:t>
            </w:r>
            <w:proofErr w:type="spellStart"/>
            <w:r w:rsidRPr="004438EE">
              <w:rPr>
                <w:sz w:val="20"/>
                <w:szCs w:val="20"/>
                <w:lang w:val="en-US"/>
              </w:rPr>
              <w:t>Bukanova</w:t>
            </w:r>
            <w:proofErr w:type="spellEnd"/>
            <w:r w:rsidRPr="004438EE">
              <w:rPr>
                <w:sz w:val="20"/>
                <w:szCs w:val="20"/>
                <w:lang w:val="en-US"/>
              </w:rPr>
              <w:t xml:space="preserve"> S.K., </w:t>
            </w:r>
            <w:proofErr w:type="spellStart"/>
            <w:r w:rsidRPr="004438EE">
              <w:rPr>
                <w:sz w:val="20"/>
                <w:szCs w:val="20"/>
                <w:lang w:val="en-US"/>
              </w:rPr>
              <w:t>Karabassova</w:t>
            </w:r>
            <w:proofErr w:type="spellEnd"/>
            <w:r w:rsidRPr="004438EE">
              <w:rPr>
                <w:sz w:val="20"/>
                <w:szCs w:val="20"/>
                <w:lang w:val="en-US"/>
              </w:rPr>
              <w:t xml:space="preserve"> N.A., </w:t>
            </w:r>
            <w:proofErr w:type="spellStart"/>
            <w:r w:rsidRPr="004438EE">
              <w:rPr>
                <w:sz w:val="20"/>
                <w:szCs w:val="20"/>
                <w:lang w:val="en-US"/>
              </w:rPr>
              <w:t>Sakipova</w:t>
            </w:r>
            <w:proofErr w:type="spellEnd"/>
            <w:r w:rsidRPr="004438EE">
              <w:rPr>
                <w:sz w:val="20"/>
                <w:szCs w:val="20"/>
                <w:lang w:val="en-US"/>
              </w:rPr>
              <w:t xml:space="preserve"> L.B. Forecasting the quality of mineral oils during oil refining according to the fuel and oil flow chart at Atyrau Refinery. </w:t>
            </w:r>
            <w:r w:rsidRPr="004438EE">
              <w:rPr>
                <w:rStyle w:val="ac"/>
                <w:sz w:val="20"/>
                <w:szCs w:val="20"/>
                <w:lang w:val="en-US"/>
              </w:rPr>
              <w:t>E3S Web Conferences 288, 01028</w:t>
            </w:r>
            <w:r w:rsidRPr="004438EE">
              <w:rPr>
                <w:sz w:val="20"/>
                <w:szCs w:val="20"/>
                <w:lang w:val="en-US"/>
              </w:rPr>
              <w:t xml:space="preserve"> (2021) «Sustainable Energy and Energy Engineering – 2021: SUSE-2021». </w:t>
            </w:r>
            <w:hyperlink r:id="rId6" w:tgtFrame="_new" w:history="1">
              <w:r w:rsidRPr="004438EE">
                <w:rPr>
                  <w:rStyle w:val="a6"/>
                  <w:sz w:val="20"/>
                  <w:szCs w:val="20"/>
                  <w:lang w:val="en-US"/>
                </w:rPr>
                <w:t>https://doi.org/10.1051/e3sconf/202128801028</w:t>
              </w:r>
            </w:hyperlink>
          </w:p>
          <w:p w14:paraId="50E365D4" w14:textId="77777777" w:rsidR="00CE3DF2" w:rsidRPr="00CE3DF2" w:rsidRDefault="004438EE" w:rsidP="00CE3DF2">
            <w:pPr>
              <w:jc w:val="both"/>
              <w:rPr>
                <w:rFonts w:ascii="Times New Roman" w:eastAsia="Times New Roman" w:hAnsi="Times New Roman" w:cs="Times New Roman"/>
                <w:sz w:val="20"/>
                <w:szCs w:val="20"/>
                <w:lang w:val="en-US" w:eastAsia="ru-RU"/>
              </w:rPr>
            </w:pPr>
            <w:r w:rsidRPr="004438EE">
              <w:rPr>
                <w:rFonts w:ascii="Times New Roman" w:eastAsia="Times New Roman" w:hAnsi="Times New Roman" w:cs="Times New Roman"/>
                <w:sz w:val="20"/>
                <w:szCs w:val="20"/>
                <w:lang w:val="en-US" w:eastAsia="ru-RU"/>
              </w:rPr>
              <w:t xml:space="preserve">5. Oil-bituminous rocks of the </w:t>
            </w:r>
            <w:proofErr w:type="spellStart"/>
            <w:r w:rsidRPr="004438EE">
              <w:rPr>
                <w:rFonts w:ascii="Times New Roman" w:eastAsia="Times New Roman" w:hAnsi="Times New Roman" w:cs="Times New Roman"/>
                <w:sz w:val="20"/>
                <w:szCs w:val="20"/>
                <w:lang w:val="en-US" w:eastAsia="ru-RU"/>
              </w:rPr>
              <w:t>Zhylyoi</w:t>
            </w:r>
            <w:proofErr w:type="spellEnd"/>
            <w:r w:rsidRPr="004438EE">
              <w:rPr>
                <w:rFonts w:ascii="Times New Roman" w:eastAsia="Times New Roman" w:hAnsi="Times New Roman" w:cs="Times New Roman"/>
                <w:sz w:val="20"/>
                <w:szCs w:val="20"/>
                <w:lang w:val="en-US" w:eastAsia="ru-RU"/>
              </w:rPr>
              <w:t xml:space="preserve"> district of the Atyrau region – priority objects for study, development </w:t>
            </w:r>
            <w:r w:rsidRPr="004438EE">
              <w:rPr>
                <w:rFonts w:ascii="Times New Roman" w:eastAsia="Times New Roman" w:hAnsi="Times New Roman" w:cs="Times New Roman"/>
                <w:sz w:val="20"/>
                <w:szCs w:val="20"/>
                <w:lang w:val="en-US" w:eastAsia="ru-RU"/>
              </w:rPr>
              <w:lastRenderedPageBreak/>
              <w:t xml:space="preserve">and application. Co-author – </w:t>
            </w:r>
            <w:proofErr w:type="spellStart"/>
            <w:r w:rsidRPr="004438EE">
              <w:rPr>
                <w:rFonts w:ascii="Times New Roman" w:eastAsia="Times New Roman" w:hAnsi="Times New Roman" w:cs="Times New Roman"/>
                <w:sz w:val="20"/>
                <w:szCs w:val="20"/>
                <w:lang w:val="en-US" w:eastAsia="ru-RU"/>
              </w:rPr>
              <w:t>Ishmukhamedova</w:t>
            </w:r>
            <w:proofErr w:type="spellEnd"/>
            <w:r w:rsidRPr="004438EE">
              <w:rPr>
                <w:rFonts w:ascii="Times New Roman" w:eastAsia="Times New Roman" w:hAnsi="Times New Roman" w:cs="Times New Roman"/>
                <w:sz w:val="20"/>
                <w:szCs w:val="20"/>
                <w:lang w:val="en-US" w:eastAsia="ru-RU"/>
              </w:rPr>
              <w:t xml:space="preserve"> N.K. Collection of materials from the XIV International Scientific Nadirov Readings. Atyrau, 2022. pp. 177–182.</w:t>
            </w:r>
          </w:p>
          <w:p w14:paraId="3F81F7B5" w14:textId="09C4EA01" w:rsidR="00CE3DF2" w:rsidRPr="00CE3DF2" w:rsidRDefault="00CE3DF2" w:rsidP="00CE3DF2">
            <w:pPr>
              <w:jc w:val="both"/>
              <w:rPr>
                <w:rFonts w:ascii="Times New Roman" w:eastAsia="Times New Roman" w:hAnsi="Times New Roman" w:cs="Times New Roman"/>
                <w:sz w:val="20"/>
                <w:szCs w:val="20"/>
                <w:lang w:val="en-US" w:eastAsia="ru-RU"/>
              </w:rPr>
            </w:pPr>
            <w:r w:rsidRPr="00CE3DF2">
              <w:rPr>
                <w:rFonts w:ascii="Times New Roman" w:eastAsia="Times New Roman" w:hAnsi="Times New Roman" w:cs="Times New Roman"/>
                <w:sz w:val="20"/>
                <w:szCs w:val="20"/>
                <w:lang w:val="en-US" w:eastAsia="ru-RU"/>
              </w:rPr>
              <w:t xml:space="preserve">6. </w:t>
            </w:r>
            <w:proofErr w:type="spellStart"/>
            <w:r w:rsidRPr="00CE3DF2">
              <w:rPr>
                <w:rFonts w:ascii="Times New Roman" w:eastAsia="Times New Roman" w:hAnsi="Times New Roman" w:cs="Times New Roman"/>
                <w:sz w:val="20"/>
                <w:szCs w:val="20"/>
                <w:lang w:val="en-US" w:eastAsia="ru-RU"/>
              </w:rPr>
              <w:t>Abilkhairov</w:t>
            </w:r>
            <w:proofErr w:type="spellEnd"/>
            <w:r w:rsidRPr="00CE3DF2">
              <w:rPr>
                <w:rFonts w:ascii="Times New Roman" w:eastAsia="Times New Roman" w:hAnsi="Times New Roman" w:cs="Times New Roman"/>
                <w:sz w:val="20"/>
                <w:szCs w:val="20"/>
                <w:lang w:val="en-US" w:eastAsia="ru-RU"/>
              </w:rPr>
              <w:t xml:space="preserve"> A.I., </w:t>
            </w:r>
            <w:proofErr w:type="spellStart"/>
            <w:r w:rsidRPr="00CE3DF2">
              <w:rPr>
                <w:rFonts w:ascii="Times New Roman" w:eastAsia="Times New Roman" w:hAnsi="Times New Roman" w:cs="Times New Roman"/>
                <w:sz w:val="20"/>
                <w:szCs w:val="20"/>
                <w:lang w:val="en-US" w:eastAsia="ru-RU"/>
              </w:rPr>
              <w:t>Kalauova</w:t>
            </w:r>
            <w:proofErr w:type="spellEnd"/>
            <w:r w:rsidRPr="00CE3DF2">
              <w:rPr>
                <w:rFonts w:ascii="Times New Roman" w:eastAsia="Times New Roman" w:hAnsi="Times New Roman" w:cs="Times New Roman"/>
                <w:sz w:val="20"/>
                <w:szCs w:val="20"/>
                <w:lang w:val="en-US" w:eastAsia="ru-RU"/>
              </w:rPr>
              <w:t xml:space="preserve"> A.S., </w:t>
            </w:r>
            <w:proofErr w:type="spellStart"/>
            <w:r w:rsidRPr="00CE3DF2">
              <w:rPr>
                <w:rFonts w:ascii="Times New Roman" w:eastAsia="Times New Roman" w:hAnsi="Times New Roman" w:cs="Times New Roman"/>
                <w:sz w:val="20"/>
                <w:szCs w:val="20"/>
                <w:lang w:val="en-US" w:eastAsia="ru-RU"/>
              </w:rPr>
              <w:t>Nauryzbayeva</w:t>
            </w:r>
            <w:proofErr w:type="spellEnd"/>
            <w:r w:rsidRPr="00CE3DF2">
              <w:rPr>
                <w:rFonts w:ascii="Times New Roman" w:eastAsia="Times New Roman" w:hAnsi="Times New Roman" w:cs="Times New Roman"/>
                <w:sz w:val="20"/>
                <w:szCs w:val="20"/>
                <w:lang w:val="en-US" w:eastAsia="ru-RU"/>
              </w:rPr>
              <w:t xml:space="preserve"> A.D., </w:t>
            </w:r>
            <w:proofErr w:type="spellStart"/>
            <w:r w:rsidRPr="00CE3DF2">
              <w:rPr>
                <w:rFonts w:ascii="Times New Roman" w:eastAsia="Times New Roman" w:hAnsi="Times New Roman" w:cs="Times New Roman"/>
                <w:sz w:val="20"/>
                <w:szCs w:val="20"/>
                <w:lang w:val="en-US" w:eastAsia="ru-RU"/>
              </w:rPr>
              <w:t>Bukanova</w:t>
            </w:r>
            <w:proofErr w:type="spellEnd"/>
            <w:r w:rsidRPr="00CE3DF2">
              <w:rPr>
                <w:rFonts w:ascii="Times New Roman" w:eastAsia="Times New Roman" w:hAnsi="Times New Roman" w:cs="Times New Roman"/>
                <w:sz w:val="20"/>
                <w:szCs w:val="20"/>
                <w:lang w:val="en-US" w:eastAsia="ru-RU"/>
              </w:rPr>
              <w:t xml:space="preserve"> S.K., </w:t>
            </w:r>
            <w:proofErr w:type="spellStart"/>
            <w:r w:rsidRPr="00CE3DF2">
              <w:rPr>
                <w:rFonts w:ascii="Times New Roman" w:eastAsia="Times New Roman" w:hAnsi="Times New Roman" w:cs="Times New Roman"/>
                <w:sz w:val="20"/>
                <w:szCs w:val="20"/>
                <w:lang w:val="en-US" w:eastAsia="ru-RU"/>
              </w:rPr>
              <w:t>Kuspanova</w:t>
            </w:r>
            <w:proofErr w:type="spellEnd"/>
            <w:r w:rsidRPr="00CE3DF2">
              <w:rPr>
                <w:rFonts w:ascii="Times New Roman" w:eastAsia="Times New Roman" w:hAnsi="Times New Roman" w:cs="Times New Roman"/>
                <w:sz w:val="20"/>
                <w:szCs w:val="20"/>
                <w:lang w:val="en-US" w:eastAsia="ru-RU"/>
              </w:rPr>
              <w:t xml:space="preserve"> A.A. Metal impurities in crude oil and their </w:t>
            </w:r>
            <w:proofErr w:type="spellStart"/>
            <w:r w:rsidRPr="00CE3DF2">
              <w:rPr>
                <w:rFonts w:ascii="Times New Roman" w:eastAsia="Times New Roman" w:hAnsi="Times New Roman" w:cs="Times New Roman"/>
                <w:sz w:val="20"/>
                <w:szCs w:val="20"/>
                <w:lang w:val="en-US" w:eastAsia="ru-RU"/>
              </w:rPr>
              <w:t>demetallisation</w:t>
            </w:r>
            <w:proofErr w:type="spellEnd"/>
            <w:r w:rsidRPr="00CE3DF2">
              <w:rPr>
                <w:rFonts w:ascii="Times New Roman" w:eastAsia="Times New Roman" w:hAnsi="Times New Roman" w:cs="Times New Roman"/>
                <w:sz w:val="20"/>
                <w:szCs w:val="20"/>
                <w:lang w:val="en-US" w:eastAsia="ru-RU"/>
              </w:rPr>
              <w:t xml:space="preserve">. International scientific and educational journal </w:t>
            </w:r>
            <w:r>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Higher Education in Kazakhstan</w:t>
            </w:r>
            <w:r>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 xml:space="preserve">. No. 2, 2022. pp. 155-161. </w:t>
            </w:r>
          </w:p>
          <w:p w14:paraId="7808A6E1" w14:textId="65636E2C" w:rsidR="00CE3DF2" w:rsidRPr="00CE3DF2" w:rsidRDefault="00CE3DF2" w:rsidP="00CE3DF2">
            <w:pPr>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7. </w:t>
            </w:r>
            <w:proofErr w:type="spellStart"/>
            <w:r w:rsidRPr="00CE3DF2">
              <w:rPr>
                <w:rFonts w:ascii="Times New Roman" w:hAnsi="Times New Roman" w:cs="Times New Roman"/>
                <w:sz w:val="20"/>
                <w:szCs w:val="20"/>
                <w:lang w:val="en-US"/>
              </w:rPr>
              <w:t>Kaldybayeva</w:t>
            </w:r>
            <w:proofErr w:type="spellEnd"/>
            <w:r w:rsidRPr="00CE3DF2">
              <w:rPr>
                <w:rFonts w:ascii="Times New Roman" w:hAnsi="Times New Roman" w:cs="Times New Roman"/>
                <w:sz w:val="20"/>
                <w:szCs w:val="20"/>
                <w:lang w:val="en-US"/>
              </w:rPr>
              <w:t xml:space="preserve"> </w:t>
            </w:r>
            <w:r w:rsidRPr="00CE3DF2">
              <w:rPr>
                <w:rFonts w:ascii="Times New Roman" w:hAnsi="Times New Roman" w:cs="Times New Roman"/>
                <w:sz w:val="20"/>
                <w:szCs w:val="20"/>
              </w:rPr>
              <w:t>А</w:t>
            </w:r>
            <w:r w:rsidRPr="00CE3DF2">
              <w:rPr>
                <w:rFonts w:ascii="Times New Roman" w:hAnsi="Times New Roman" w:cs="Times New Roman"/>
                <w:sz w:val="20"/>
                <w:szCs w:val="20"/>
                <w:lang w:val="en-US"/>
              </w:rPr>
              <w:t xml:space="preserve">.S., </w:t>
            </w:r>
            <w:proofErr w:type="spellStart"/>
            <w:r w:rsidRPr="00CE3DF2">
              <w:rPr>
                <w:rFonts w:ascii="Times New Roman" w:hAnsi="Times New Roman" w:cs="Times New Roman"/>
                <w:sz w:val="20"/>
                <w:szCs w:val="20"/>
                <w:lang w:val="en-US"/>
              </w:rPr>
              <w:t>Bukanova</w:t>
            </w:r>
            <w:proofErr w:type="spellEnd"/>
            <w:r w:rsidRPr="00CE3DF2">
              <w:rPr>
                <w:rFonts w:ascii="Times New Roman" w:hAnsi="Times New Roman" w:cs="Times New Roman"/>
                <w:sz w:val="20"/>
                <w:szCs w:val="20"/>
                <w:lang w:val="en-US"/>
              </w:rPr>
              <w:t xml:space="preserve"> S.K., </w:t>
            </w:r>
            <w:proofErr w:type="spellStart"/>
            <w:r w:rsidRPr="00CE3DF2">
              <w:rPr>
                <w:rFonts w:ascii="Times New Roman" w:hAnsi="Times New Roman" w:cs="Times New Roman"/>
                <w:sz w:val="20"/>
                <w:szCs w:val="20"/>
                <w:lang w:val="en-US"/>
              </w:rPr>
              <w:t>Kalauova</w:t>
            </w:r>
            <w:proofErr w:type="spellEnd"/>
            <w:r w:rsidRPr="00CE3DF2">
              <w:rPr>
                <w:rFonts w:ascii="Times New Roman" w:hAnsi="Times New Roman" w:cs="Times New Roman"/>
                <w:sz w:val="20"/>
                <w:szCs w:val="20"/>
                <w:lang w:val="en-US"/>
              </w:rPr>
              <w:t xml:space="preserve"> A.S., </w:t>
            </w:r>
            <w:proofErr w:type="spellStart"/>
            <w:r w:rsidRPr="00CE3DF2">
              <w:rPr>
                <w:rFonts w:ascii="Times New Roman" w:hAnsi="Times New Roman" w:cs="Times New Roman"/>
                <w:sz w:val="20"/>
                <w:szCs w:val="20"/>
                <w:lang w:val="en-US"/>
              </w:rPr>
              <w:t>Shambilova</w:t>
            </w:r>
            <w:proofErr w:type="spellEnd"/>
            <w:r w:rsidRPr="00CE3DF2">
              <w:rPr>
                <w:rFonts w:ascii="Times New Roman" w:hAnsi="Times New Roman" w:cs="Times New Roman"/>
                <w:sz w:val="20"/>
                <w:szCs w:val="20"/>
                <w:lang w:val="en-US"/>
              </w:rPr>
              <w:t xml:space="preserve"> G.K. Investigation of ways to increase the efficiency of absorption processes in the purification of hydrocarbons streams from sulfur compounds and carbon dioxide. </w:t>
            </w:r>
            <w:r w:rsidRPr="00CE3DF2">
              <w:rPr>
                <w:rFonts w:ascii="Times New Roman" w:eastAsia="Times New Roman" w:hAnsi="Times New Roman" w:cs="Times New Roman"/>
                <w:sz w:val="20"/>
                <w:szCs w:val="20"/>
                <w:lang w:val="en-US" w:eastAsia="ru-RU"/>
              </w:rPr>
              <w:t xml:space="preserve">Proceedings of the international scientific and practical conference </w:t>
            </w:r>
            <w:r>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Processing of hydrocarbon raw materials: problems and innovations -2022</w:t>
            </w:r>
            <w:r>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 Astrakhan, 2022. pp. 129-131.</w:t>
            </w:r>
          </w:p>
          <w:p w14:paraId="7EF6F48E" w14:textId="54C95DFE" w:rsidR="00CE3DF2" w:rsidRPr="00CE3DF2" w:rsidRDefault="00CE3DF2" w:rsidP="00CE3DF2">
            <w:pPr>
              <w:rPr>
                <w:rFonts w:ascii="Times New Roman" w:eastAsia="Times New Roman" w:hAnsi="Times New Roman" w:cs="Times New Roman"/>
                <w:sz w:val="20"/>
                <w:szCs w:val="20"/>
                <w:lang w:val="en-US" w:eastAsia="ru-RU"/>
              </w:rPr>
            </w:pPr>
            <w:r w:rsidRPr="00CE3DF2">
              <w:rPr>
                <w:rFonts w:ascii="Times New Roman" w:eastAsia="Times New Roman" w:hAnsi="Times New Roman" w:cs="Times New Roman"/>
                <w:sz w:val="20"/>
                <w:szCs w:val="20"/>
                <w:lang w:val="en-US" w:eastAsia="ru-RU"/>
              </w:rPr>
              <w:t xml:space="preserve">8. G. </w:t>
            </w:r>
            <w:proofErr w:type="spellStart"/>
            <w:r w:rsidRPr="00CE3DF2">
              <w:rPr>
                <w:rFonts w:ascii="Times New Roman" w:eastAsia="Times New Roman" w:hAnsi="Times New Roman" w:cs="Times New Roman"/>
                <w:sz w:val="20"/>
                <w:szCs w:val="20"/>
                <w:lang w:val="en-US" w:eastAsia="ru-RU"/>
              </w:rPr>
              <w:t>Zh</w:t>
            </w:r>
            <w:proofErr w:type="spellEnd"/>
            <w:r w:rsidRPr="00CE3DF2">
              <w:rPr>
                <w:rFonts w:ascii="Times New Roman" w:eastAsia="Times New Roman" w:hAnsi="Times New Roman" w:cs="Times New Roman"/>
                <w:sz w:val="20"/>
                <w:szCs w:val="20"/>
                <w:lang w:val="en-US" w:eastAsia="ru-RU"/>
              </w:rPr>
              <w:t xml:space="preserve">. </w:t>
            </w:r>
            <w:proofErr w:type="spellStart"/>
            <w:r w:rsidRPr="00CE3DF2">
              <w:rPr>
                <w:rFonts w:ascii="Times New Roman" w:eastAsia="Times New Roman" w:hAnsi="Times New Roman" w:cs="Times New Roman"/>
                <w:sz w:val="20"/>
                <w:szCs w:val="20"/>
                <w:lang w:val="en-US" w:eastAsia="ru-RU"/>
              </w:rPr>
              <w:t>Taubaeva</w:t>
            </w:r>
            <w:proofErr w:type="spellEnd"/>
            <w:r w:rsidRPr="00CE3DF2">
              <w:rPr>
                <w:rFonts w:ascii="Times New Roman" w:eastAsia="Times New Roman" w:hAnsi="Times New Roman" w:cs="Times New Roman"/>
                <w:sz w:val="20"/>
                <w:szCs w:val="20"/>
                <w:lang w:val="en-US" w:eastAsia="ru-RU"/>
              </w:rPr>
              <w:t xml:space="preserve">, S. K. </w:t>
            </w:r>
            <w:proofErr w:type="spellStart"/>
            <w:r w:rsidRPr="00CE3DF2">
              <w:rPr>
                <w:rFonts w:ascii="Times New Roman" w:eastAsia="Times New Roman" w:hAnsi="Times New Roman" w:cs="Times New Roman"/>
                <w:sz w:val="20"/>
                <w:szCs w:val="20"/>
                <w:lang w:val="en-US" w:eastAsia="ru-RU"/>
              </w:rPr>
              <w:t>Bukanova</w:t>
            </w:r>
            <w:proofErr w:type="spellEnd"/>
            <w:r w:rsidRPr="00CE3DF2">
              <w:rPr>
                <w:rFonts w:ascii="Times New Roman" w:eastAsia="Times New Roman" w:hAnsi="Times New Roman" w:cs="Times New Roman"/>
                <w:sz w:val="20"/>
                <w:szCs w:val="20"/>
                <w:lang w:val="en-US" w:eastAsia="ru-RU"/>
              </w:rPr>
              <w:t xml:space="preserve">, A. S. </w:t>
            </w:r>
            <w:proofErr w:type="spellStart"/>
            <w:r w:rsidRPr="00CE3DF2">
              <w:rPr>
                <w:rFonts w:ascii="Times New Roman" w:eastAsia="Times New Roman" w:hAnsi="Times New Roman" w:cs="Times New Roman"/>
                <w:sz w:val="20"/>
                <w:szCs w:val="20"/>
                <w:lang w:val="en-US" w:eastAsia="ru-RU"/>
              </w:rPr>
              <w:t>Bukanova</w:t>
            </w:r>
            <w:proofErr w:type="spellEnd"/>
            <w:r w:rsidRPr="00CE3DF2">
              <w:rPr>
                <w:rFonts w:ascii="Times New Roman" w:eastAsia="Times New Roman" w:hAnsi="Times New Roman" w:cs="Times New Roman"/>
                <w:sz w:val="20"/>
                <w:szCs w:val="20"/>
                <w:lang w:val="en-US" w:eastAsia="ru-RU"/>
              </w:rPr>
              <w:t xml:space="preserve">, F. B. </w:t>
            </w:r>
            <w:proofErr w:type="spellStart"/>
            <w:r w:rsidRPr="00CE3DF2">
              <w:rPr>
                <w:rFonts w:ascii="Times New Roman" w:eastAsia="Times New Roman" w:hAnsi="Times New Roman" w:cs="Times New Roman"/>
                <w:sz w:val="20"/>
                <w:szCs w:val="20"/>
                <w:lang w:val="en-US" w:eastAsia="ru-RU"/>
              </w:rPr>
              <w:t>Kairlieva</w:t>
            </w:r>
            <w:proofErr w:type="spellEnd"/>
            <w:r w:rsidRPr="00CE3DF2">
              <w:rPr>
                <w:rFonts w:ascii="Times New Roman" w:eastAsia="Times New Roman" w:hAnsi="Times New Roman" w:cs="Times New Roman"/>
                <w:sz w:val="20"/>
                <w:szCs w:val="20"/>
                <w:lang w:val="en-US" w:eastAsia="ru-RU"/>
              </w:rPr>
              <w:t xml:space="preserve">. </w:t>
            </w:r>
            <w:proofErr w:type="spellStart"/>
            <w:r w:rsidRPr="00CE3DF2">
              <w:rPr>
                <w:rFonts w:ascii="Times New Roman" w:eastAsia="Times New Roman" w:hAnsi="Times New Roman" w:cs="Times New Roman"/>
                <w:sz w:val="20"/>
                <w:szCs w:val="20"/>
                <w:lang w:val="en-US" w:eastAsia="ru-RU"/>
              </w:rPr>
              <w:t>Thermocatalytic</w:t>
            </w:r>
            <w:proofErr w:type="spellEnd"/>
            <w:r w:rsidRPr="00CE3DF2">
              <w:rPr>
                <w:rFonts w:ascii="Times New Roman" w:eastAsia="Times New Roman" w:hAnsi="Times New Roman" w:cs="Times New Roman"/>
                <w:sz w:val="20"/>
                <w:szCs w:val="20"/>
                <w:lang w:val="en-US" w:eastAsia="ru-RU"/>
              </w:rPr>
              <w:t xml:space="preserve"> cracking as one of the promising technologies for heavy oil processing. Young Scientist. 2022. No. 11 (406). </w:t>
            </w:r>
            <w:r>
              <w:rPr>
                <w:rFonts w:ascii="Times New Roman" w:eastAsia="Times New Roman" w:hAnsi="Times New Roman" w:cs="Times New Roman"/>
                <w:sz w:val="20"/>
                <w:szCs w:val="20"/>
                <w:lang w:val="en-US" w:eastAsia="ru-RU"/>
              </w:rPr>
              <w:t>p</w:t>
            </w:r>
            <w:r w:rsidRPr="00CE3DF2">
              <w:rPr>
                <w:rFonts w:ascii="Times New Roman" w:eastAsia="Times New Roman" w:hAnsi="Times New Roman" w:cs="Times New Roman"/>
                <w:sz w:val="20"/>
                <w:szCs w:val="20"/>
                <w:lang w:val="en-US" w:eastAsia="ru-RU"/>
              </w:rPr>
              <w:t xml:space="preserve">p. 1-6. </w:t>
            </w:r>
          </w:p>
          <w:p w14:paraId="5A6F3D21" w14:textId="2603C4C0" w:rsidR="00293B4E" w:rsidRPr="00CE3DF2" w:rsidRDefault="00CA395D" w:rsidP="00CE3DF2">
            <w:pPr>
              <w:pStyle w:val="aa"/>
              <w:tabs>
                <w:tab w:val="left" w:pos="581"/>
              </w:tabs>
              <w:spacing w:before="0" w:beforeAutospacing="0" w:after="0" w:afterAutospacing="0"/>
              <w:rPr>
                <w:sz w:val="20"/>
                <w:szCs w:val="20"/>
                <w:lang w:val="en-US"/>
              </w:rPr>
            </w:pPr>
            <w:hyperlink r:id="rId7" w:tgtFrame="_new" w:history="1">
              <w:r w:rsidR="00293B4E" w:rsidRPr="00CE3DF2">
                <w:rPr>
                  <w:rStyle w:val="a6"/>
                  <w:sz w:val="20"/>
                  <w:szCs w:val="20"/>
                  <w:lang w:val="en-US"/>
                </w:rPr>
                <w:t>https://moluch.ru/archive/406/89581/</w:t>
              </w:r>
            </w:hyperlink>
          </w:p>
          <w:p w14:paraId="7889120C" w14:textId="52DB395A" w:rsidR="00293B4E" w:rsidRPr="00CE3DF2" w:rsidRDefault="00CE3DF2" w:rsidP="00CE3DF2">
            <w:pPr>
              <w:pStyle w:val="aa"/>
              <w:tabs>
                <w:tab w:val="left" w:pos="581"/>
              </w:tabs>
              <w:spacing w:before="0" w:beforeAutospacing="0" w:after="0" w:afterAutospacing="0"/>
              <w:jc w:val="both"/>
              <w:rPr>
                <w:sz w:val="20"/>
                <w:szCs w:val="20"/>
                <w:lang w:val="en-US"/>
              </w:rPr>
            </w:pPr>
            <w:r>
              <w:rPr>
                <w:sz w:val="20"/>
                <w:szCs w:val="20"/>
                <w:lang w:val="en-US"/>
              </w:rPr>
              <w:t xml:space="preserve">9. </w:t>
            </w:r>
            <w:r w:rsidR="00293B4E" w:rsidRPr="004438EE">
              <w:rPr>
                <w:sz w:val="20"/>
                <w:szCs w:val="20"/>
                <w:lang w:val="en-US"/>
              </w:rPr>
              <w:t xml:space="preserve">Igor S. Makarov, </w:t>
            </w:r>
            <w:proofErr w:type="spellStart"/>
            <w:r w:rsidR="00293B4E" w:rsidRPr="004438EE">
              <w:rPr>
                <w:sz w:val="20"/>
                <w:szCs w:val="20"/>
                <w:lang w:val="en-US"/>
              </w:rPr>
              <w:t>Gulbarshin</w:t>
            </w:r>
            <w:proofErr w:type="spellEnd"/>
            <w:r w:rsidR="00293B4E" w:rsidRPr="004438EE">
              <w:rPr>
                <w:sz w:val="20"/>
                <w:szCs w:val="20"/>
                <w:lang w:val="en-US"/>
              </w:rPr>
              <w:t xml:space="preserve"> K. Shambilova, Markel I. Vinogradov, Tatyana S. Anokhina, Aigul S. </w:t>
            </w:r>
            <w:proofErr w:type="spellStart"/>
            <w:r w:rsidR="00293B4E" w:rsidRPr="004438EE">
              <w:rPr>
                <w:sz w:val="20"/>
                <w:szCs w:val="20"/>
                <w:lang w:val="en-US"/>
              </w:rPr>
              <w:t>Bukanova</w:t>
            </w:r>
            <w:proofErr w:type="spellEnd"/>
            <w:r w:rsidR="00293B4E" w:rsidRPr="004438EE">
              <w:rPr>
                <w:sz w:val="20"/>
                <w:szCs w:val="20"/>
                <w:lang w:val="en-US"/>
              </w:rPr>
              <w:t xml:space="preserve">, </w:t>
            </w:r>
            <w:proofErr w:type="spellStart"/>
            <w:r w:rsidR="00293B4E" w:rsidRPr="004438EE">
              <w:rPr>
                <w:sz w:val="20"/>
                <w:szCs w:val="20"/>
                <w:lang w:val="en-US"/>
              </w:rPr>
              <w:t>Fazilat</w:t>
            </w:r>
            <w:proofErr w:type="spellEnd"/>
            <w:r w:rsidR="00293B4E" w:rsidRPr="004438EE">
              <w:rPr>
                <w:sz w:val="20"/>
                <w:szCs w:val="20"/>
                <w:lang w:val="en-US"/>
              </w:rPr>
              <w:t xml:space="preserve"> B. </w:t>
            </w:r>
            <w:proofErr w:type="spellStart"/>
            <w:r w:rsidR="00293B4E" w:rsidRPr="004438EE">
              <w:rPr>
                <w:sz w:val="20"/>
                <w:szCs w:val="20"/>
                <w:lang w:val="en-US"/>
              </w:rPr>
              <w:t>Kairliyeva</w:t>
            </w:r>
            <w:proofErr w:type="spellEnd"/>
            <w:r w:rsidR="00293B4E" w:rsidRPr="004438EE">
              <w:rPr>
                <w:sz w:val="20"/>
                <w:szCs w:val="20"/>
                <w:lang w:val="en-US"/>
              </w:rPr>
              <w:t xml:space="preserve">, Saule K. </w:t>
            </w:r>
            <w:proofErr w:type="spellStart"/>
            <w:r w:rsidR="00293B4E" w:rsidRPr="004438EE">
              <w:rPr>
                <w:sz w:val="20"/>
                <w:szCs w:val="20"/>
                <w:lang w:val="en-US"/>
              </w:rPr>
              <w:t>Bukanova</w:t>
            </w:r>
            <w:proofErr w:type="spellEnd"/>
            <w:r w:rsidR="00293B4E" w:rsidRPr="004438EE">
              <w:rPr>
                <w:sz w:val="20"/>
                <w:szCs w:val="20"/>
                <w:lang w:val="en-US"/>
              </w:rPr>
              <w:t xml:space="preserve">, Ivan S. Levin. Membranes Based on Cellulose and Copolymers of Acrylonitrile Prepared from Joint Solutions. </w:t>
            </w:r>
            <w:r w:rsidR="00293B4E" w:rsidRPr="00CE3DF2">
              <w:rPr>
                <w:rStyle w:val="ac"/>
                <w:sz w:val="20"/>
                <w:szCs w:val="20"/>
                <w:lang w:val="en-US"/>
              </w:rPr>
              <w:t>Membranes</w:t>
            </w:r>
            <w:r w:rsidR="00293B4E" w:rsidRPr="00CE3DF2">
              <w:rPr>
                <w:sz w:val="20"/>
                <w:szCs w:val="20"/>
                <w:lang w:val="en-US"/>
              </w:rPr>
              <w:t xml:space="preserve">, 2023, 13. </w:t>
            </w:r>
            <w:hyperlink r:id="rId8" w:tgtFrame="_new" w:history="1">
              <w:r w:rsidR="00293B4E" w:rsidRPr="00CE3DF2">
                <w:rPr>
                  <w:rStyle w:val="a6"/>
                  <w:sz w:val="20"/>
                  <w:szCs w:val="20"/>
                  <w:lang w:val="en-US"/>
                </w:rPr>
                <w:t>https://doi.org/10.3390/membranes13070667</w:t>
              </w:r>
            </w:hyperlink>
          </w:p>
          <w:p w14:paraId="3D864840" w14:textId="65FFA286" w:rsidR="00293B4E" w:rsidRPr="004438EE" w:rsidRDefault="00CE3DF2" w:rsidP="00CE3DF2">
            <w:pPr>
              <w:pStyle w:val="aa"/>
              <w:tabs>
                <w:tab w:val="left" w:pos="581"/>
              </w:tabs>
              <w:spacing w:before="0" w:beforeAutospacing="0" w:after="0" w:afterAutospacing="0"/>
              <w:jc w:val="both"/>
              <w:rPr>
                <w:sz w:val="20"/>
                <w:szCs w:val="20"/>
                <w:lang w:val="en-US"/>
              </w:rPr>
            </w:pPr>
            <w:r>
              <w:rPr>
                <w:sz w:val="20"/>
                <w:szCs w:val="20"/>
                <w:lang w:val="en-US"/>
              </w:rPr>
              <w:t xml:space="preserve">10. </w:t>
            </w:r>
            <w:proofErr w:type="spellStart"/>
            <w:r w:rsidR="00293B4E" w:rsidRPr="004438EE">
              <w:rPr>
                <w:sz w:val="20"/>
                <w:szCs w:val="20"/>
                <w:lang w:val="en-US"/>
              </w:rPr>
              <w:t>Bukanova</w:t>
            </w:r>
            <w:proofErr w:type="spellEnd"/>
            <w:r w:rsidR="00293B4E" w:rsidRPr="004438EE">
              <w:rPr>
                <w:sz w:val="20"/>
                <w:szCs w:val="20"/>
                <w:lang w:val="en-US"/>
              </w:rPr>
              <w:t xml:space="preserve"> S.K. Kazakhstan Heavy Oils for Bitumen Production. </w:t>
            </w:r>
            <w:r w:rsidR="00293B4E" w:rsidRPr="004438EE">
              <w:rPr>
                <w:rStyle w:val="ac"/>
                <w:sz w:val="20"/>
                <w:szCs w:val="20"/>
                <w:lang w:val="en-US"/>
              </w:rPr>
              <w:t>Pet. Chem.</w:t>
            </w:r>
            <w:r w:rsidR="00293B4E" w:rsidRPr="004438EE">
              <w:rPr>
                <w:sz w:val="20"/>
                <w:szCs w:val="20"/>
                <w:lang w:val="en-US"/>
              </w:rPr>
              <w:t xml:space="preserve"> 65, 35–42 (2025). </w:t>
            </w:r>
            <w:hyperlink r:id="rId9" w:tgtFrame="_new" w:history="1">
              <w:r w:rsidR="00293B4E" w:rsidRPr="004438EE">
                <w:rPr>
                  <w:rStyle w:val="a6"/>
                  <w:sz w:val="20"/>
                  <w:szCs w:val="20"/>
                  <w:lang w:val="en-US"/>
                </w:rPr>
                <w:t>https://doi.org/10.1134/S0965544124080140</w:t>
              </w:r>
            </w:hyperlink>
          </w:p>
          <w:p w14:paraId="2DEF010D" w14:textId="77777777" w:rsidR="00CE3DF2" w:rsidRDefault="00CE3DF2" w:rsidP="00CE3DF2">
            <w:pPr>
              <w:pStyle w:val="aa"/>
              <w:spacing w:before="0" w:beforeAutospacing="0" w:after="0" w:afterAutospacing="0"/>
              <w:jc w:val="both"/>
              <w:rPr>
                <w:sz w:val="20"/>
                <w:szCs w:val="20"/>
                <w:lang w:val="en-US"/>
              </w:rPr>
            </w:pPr>
            <w:r>
              <w:rPr>
                <w:sz w:val="20"/>
                <w:szCs w:val="20"/>
                <w:lang w:val="en-US"/>
              </w:rPr>
              <w:t>11</w:t>
            </w:r>
            <w:r w:rsidRPr="00CE3DF2">
              <w:rPr>
                <w:sz w:val="20"/>
                <w:szCs w:val="20"/>
                <w:lang w:val="en-US"/>
              </w:rPr>
              <w:t xml:space="preserve">. </w:t>
            </w:r>
            <w:proofErr w:type="spellStart"/>
            <w:r w:rsidRPr="00CE3DF2">
              <w:rPr>
                <w:sz w:val="20"/>
                <w:szCs w:val="20"/>
                <w:lang w:val="en-US"/>
              </w:rPr>
              <w:t>Bukanova</w:t>
            </w:r>
            <w:proofErr w:type="spellEnd"/>
            <w:r w:rsidRPr="00CE3DF2">
              <w:rPr>
                <w:sz w:val="20"/>
                <w:szCs w:val="20"/>
                <w:lang w:val="en-US"/>
              </w:rPr>
              <w:t xml:space="preserve"> S.K., </w:t>
            </w:r>
            <w:proofErr w:type="spellStart"/>
            <w:r w:rsidRPr="00CE3DF2">
              <w:rPr>
                <w:sz w:val="20"/>
                <w:szCs w:val="20"/>
                <w:lang w:val="en-US"/>
              </w:rPr>
              <w:t>Abaeva</w:t>
            </w:r>
            <w:proofErr w:type="spellEnd"/>
            <w:r w:rsidRPr="00CE3DF2">
              <w:rPr>
                <w:sz w:val="20"/>
                <w:szCs w:val="20"/>
                <w:lang w:val="en-US"/>
              </w:rPr>
              <w:t xml:space="preserve"> A.K., </w:t>
            </w:r>
            <w:proofErr w:type="spellStart"/>
            <w:r w:rsidRPr="00CE3DF2">
              <w:rPr>
                <w:sz w:val="20"/>
                <w:szCs w:val="20"/>
                <w:lang w:val="en-US"/>
              </w:rPr>
              <w:t>Kalybekova</w:t>
            </w:r>
            <w:proofErr w:type="spellEnd"/>
            <w:r w:rsidRPr="00CE3DF2">
              <w:rPr>
                <w:sz w:val="20"/>
                <w:szCs w:val="20"/>
                <w:lang w:val="en-US"/>
              </w:rPr>
              <w:t xml:space="preserve"> D.A. Modern technologies for the production of road bitumen // Proceedings of the XV International Conference. – Omsk, 2025. pp. 41–44.</w:t>
            </w:r>
          </w:p>
          <w:p w14:paraId="711DD2D1" w14:textId="7927EA2D" w:rsidR="00293B4E" w:rsidRPr="00CE3DF2" w:rsidRDefault="00CE3DF2" w:rsidP="00CE3DF2">
            <w:pPr>
              <w:pStyle w:val="aa"/>
              <w:spacing w:before="0" w:beforeAutospacing="0" w:after="0" w:afterAutospacing="0"/>
              <w:jc w:val="both"/>
              <w:rPr>
                <w:sz w:val="20"/>
                <w:szCs w:val="20"/>
                <w:lang w:val="en-US"/>
              </w:rPr>
            </w:pPr>
            <w:r>
              <w:rPr>
                <w:sz w:val="20"/>
                <w:szCs w:val="20"/>
                <w:lang w:val="en-US"/>
              </w:rPr>
              <w:t xml:space="preserve">12. </w:t>
            </w:r>
            <w:r w:rsidR="00293B4E" w:rsidRPr="00CE3DF2">
              <w:rPr>
                <w:sz w:val="20"/>
                <w:szCs w:val="20"/>
                <w:lang w:val="en-US"/>
              </w:rPr>
              <w:t xml:space="preserve">Igor Makarov; </w:t>
            </w:r>
            <w:proofErr w:type="spellStart"/>
            <w:r w:rsidR="00293B4E" w:rsidRPr="00CE3DF2">
              <w:rPr>
                <w:sz w:val="20"/>
                <w:szCs w:val="20"/>
                <w:lang w:val="en-US"/>
              </w:rPr>
              <w:t>Gulbarshin</w:t>
            </w:r>
            <w:proofErr w:type="spellEnd"/>
            <w:r w:rsidR="00293B4E" w:rsidRPr="00CE3DF2">
              <w:rPr>
                <w:sz w:val="20"/>
                <w:szCs w:val="20"/>
                <w:lang w:val="en-US"/>
              </w:rPr>
              <w:t xml:space="preserve"> Shambilova; Aigul </w:t>
            </w:r>
            <w:proofErr w:type="spellStart"/>
            <w:r w:rsidR="00293B4E" w:rsidRPr="00CE3DF2">
              <w:rPr>
                <w:sz w:val="20"/>
                <w:szCs w:val="20"/>
                <w:lang w:val="en-US"/>
              </w:rPr>
              <w:t>Bukanova</w:t>
            </w:r>
            <w:proofErr w:type="spellEnd"/>
            <w:r w:rsidR="00293B4E" w:rsidRPr="00CE3DF2">
              <w:rPr>
                <w:sz w:val="20"/>
                <w:szCs w:val="20"/>
                <w:lang w:val="en-US"/>
              </w:rPr>
              <w:t xml:space="preserve">; </w:t>
            </w:r>
            <w:proofErr w:type="spellStart"/>
            <w:r w:rsidR="00293B4E" w:rsidRPr="00CE3DF2">
              <w:rPr>
                <w:sz w:val="20"/>
                <w:szCs w:val="20"/>
                <w:lang w:val="en-US"/>
              </w:rPr>
              <w:t>Fazilat</w:t>
            </w:r>
            <w:proofErr w:type="spellEnd"/>
            <w:r w:rsidR="00293B4E" w:rsidRPr="00CE3DF2">
              <w:rPr>
                <w:sz w:val="20"/>
                <w:szCs w:val="20"/>
                <w:lang w:val="en-US"/>
              </w:rPr>
              <w:t xml:space="preserve"> Kairliyeva; Saule </w:t>
            </w:r>
            <w:proofErr w:type="spellStart"/>
            <w:r w:rsidR="00293B4E" w:rsidRPr="00CE3DF2">
              <w:rPr>
                <w:sz w:val="20"/>
                <w:szCs w:val="20"/>
                <w:lang w:val="en-US"/>
              </w:rPr>
              <w:t>Bukanova</w:t>
            </w:r>
            <w:proofErr w:type="spellEnd"/>
            <w:r w:rsidR="00293B4E" w:rsidRPr="00CE3DF2">
              <w:rPr>
                <w:sz w:val="20"/>
                <w:szCs w:val="20"/>
                <w:lang w:val="en-US"/>
              </w:rPr>
              <w:t xml:space="preserve">; Zhanar Kadasheva; Radmir Gainutdinov; Alexander Koksharov; Ivan Komarov; </w:t>
            </w:r>
            <w:proofErr w:type="spellStart"/>
            <w:r w:rsidR="00293B4E" w:rsidRPr="00CE3DF2">
              <w:rPr>
                <w:sz w:val="20"/>
                <w:szCs w:val="20"/>
                <w:lang w:val="en-US"/>
              </w:rPr>
              <w:t>Junlong</w:t>
            </w:r>
            <w:proofErr w:type="spellEnd"/>
            <w:r w:rsidR="00293B4E" w:rsidRPr="00CE3DF2">
              <w:rPr>
                <w:sz w:val="20"/>
                <w:szCs w:val="20"/>
                <w:lang w:val="en-US"/>
              </w:rPr>
              <w:t xml:space="preserve"> Song </w:t>
            </w:r>
            <w:proofErr w:type="spellStart"/>
            <w:r w:rsidR="00293B4E" w:rsidRPr="004438EE">
              <w:rPr>
                <w:sz w:val="20"/>
                <w:szCs w:val="20"/>
              </w:rPr>
              <w:t>және</w:t>
            </w:r>
            <w:proofErr w:type="spellEnd"/>
            <w:r w:rsidR="00293B4E" w:rsidRPr="00CE3DF2">
              <w:rPr>
                <w:sz w:val="20"/>
                <w:szCs w:val="20"/>
                <w:lang w:val="en-US"/>
              </w:rPr>
              <w:t xml:space="preserve"> </w:t>
            </w:r>
            <w:r w:rsidR="00293B4E" w:rsidRPr="004438EE">
              <w:rPr>
                <w:sz w:val="20"/>
                <w:szCs w:val="20"/>
              </w:rPr>
              <w:t>т</w:t>
            </w:r>
            <w:r w:rsidR="00293B4E" w:rsidRPr="00CE3DF2">
              <w:rPr>
                <w:sz w:val="20"/>
                <w:szCs w:val="20"/>
                <w:lang w:val="en-US"/>
              </w:rPr>
              <w:t>.</w:t>
            </w:r>
            <w:r w:rsidR="00293B4E" w:rsidRPr="004438EE">
              <w:rPr>
                <w:sz w:val="20"/>
                <w:szCs w:val="20"/>
              </w:rPr>
              <w:t>б</w:t>
            </w:r>
            <w:r w:rsidR="00293B4E" w:rsidRPr="00CE3DF2">
              <w:rPr>
                <w:sz w:val="20"/>
                <w:szCs w:val="20"/>
                <w:lang w:val="en-US"/>
              </w:rPr>
              <w:t xml:space="preserve">. Low-Alpha-Cellulose-Based Membranes. </w:t>
            </w:r>
            <w:r w:rsidR="00293B4E" w:rsidRPr="00CE3DF2">
              <w:rPr>
                <w:rStyle w:val="ac"/>
                <w:sz w:val="20"/>
                <w:szCs w:val="20"/>
                <w:lang w:val="en-US"/>
              </w:rPr>
              <w:t>Polymers</w:t>
            </w:r>
            <w:r w:rsidR="00293B4E" w:rsidRPr="00CE3DF2">
              <w:rPr>
                <w:sz w:val="20"/>
                <w:szCs w:val="20"/>
                <w:lang w:val="en-US"/>
              </w:rPr>
              <w:t xml:space="preserve">. 2025. </w:t>
            </w:r>
            <w:hyperlink r:id="rId10" w:tgtFrame="_new" w:history="1">
              <w:r w:rsidR="00293B4E" w:rsidRPr="00CE3DF2">
                <w:rPr>
                  <w:rStyle w:val="a6"/>
                  <w:sz w:val="20"/>
                  <w:szCs w:val="20"/>
                  <w:lang w:val="en-US"/>
                </w:rPr>
                <w:t>https://doi.org/10.3390/polym17050598</w:t>
              </w:r>
            </w:hyperlink>
          </w:p>
          <w:p w14:paraId="2FDA96CC" w14:textId="50DF46F8" w:rsidR="00CE3DF2" w:rsidRPr="00CE3DF2" w:rsidRDefault="00CE3DF2" w:rsidP="00CE3DF2">
            <w:pPr>
              <w:jc w:val="both"/>
              <w:rPr>
                <w:rFonts w:ascii="Times New Roman" w:eastAsia="Times New Roman" w:hAnsi="Times New Roman" w:cs="Times New Roman"/>
                <w:sz w:val="20"/>
                <w:szCs w:val="20"/>
                <w:lang w:val="en-US" w:eastAsia="ru-RU"/>
              </w:rPr>
            </w:pPr>
            <w:r w:rsidRPr="00CE3DF2">
              <w:rPr>
                <w:rFonts w:ascii="Times New Roman" w:eastAsia="Times New Roman" w:hAnsi="Times New Roman" w:cs="Times New Roman"/>
                <w:sz w:val="20"/>
                <w:szCs w:val="20"/>
                <w:lang w:val="en-US" w:eastAsia="ru-RU"/>
              </w:rPr>
              <w:t xml:space="preserve">13. </w:t>
            </w:r>
            <w:proofErr w:type="spellStart"/>
            <w:r w:rsidRPr="00CE3DF2">
              <w:rPr>
                <w:rFonts w:ascii="Times New Roman" w:eastAsia="Times New Roman" w:hAnsi="Times New Roman" w:cs="Times New Roman"/>
                <w:sz w:val="20"/>
                <w:szCs w:val="20"/>
                <w:lang w:val="en-US" w:eastAsia="ru-RU"/>
              </w:rPr>
              <w:t>Turlan</w:t>
            </w:r>
            <w:proofErr w:type="spellEnd"/>
            <w:r w:rsidRPr="00CE3DF2">
              <w:rPr>
                <w:rFonts w:ascii="Times New Roman" w:eastAsia="Times New Roman" w:hAnsi="Times New Roman" w:cs="Times New Roman"/>
                <w:sz w:val="20"/>
                <w:szCs w:val="20"/>
                <w:lang w:val="en-US" w:eastAsia="ru-RU"/>
              </w:rPr>
              <w:t xml:space="preserve"> P.B., </w:t>
            </w:r>
            <w:proofErr w:type="spellStart"/>
            <w:r w:rsidRPr="00CE3DF2">
              <w:rPr>
                <w:rFonts w:ascii="Times New Roman" w:eastAsia="Times New Roman" w:hAnsi="Times New Roman" w:cs="Times New Roman"/>
                <w:sz w:val="20"/>
                <w:szCs w:val="20"/>
                <w:lang w:val="en-US" w:eastAsia="ru-RU"/>
              </w:rPr>
              <w:t>Kairlieva</w:t>
            </w:r>
            <w:proofErr w:type="spellEnd"/>
            <w:r w:rsidRPr="00CE3DF2">
              <w:rPr>
                <w:rFonts w:ascii="Times New Roman" w:eastAsia="Times New Roman" w:hAnsi="Times New Roman" w:cs="Times New Roman"/>
                <w:sz w:val="20"/>
                <w:szCs w:val="20"/>
                <w:lang w:val="en-US" w:eastAsia="ru-RU"/>
              </w:rPr>
              <w:t xml:space="preserve"> F.B., </w:t>
            </w:r>
            <w:proofErr w:type="spellStart"/>
            <w:r w:rsidRPr="00CE3DF2">
              <w:rPr>
                <w:rFonts w:ascii="Times New Roman" w:eastAsia="Times New Roman" w:hAnsi="Times New Roman" w:cs="Times New Roman"/>
                <w:sz w:val="20"/>
                <w:szCs w:val="20"/>
                <w:lang w:val="en-US" w:eastAsia="ru-RU"/>
              </w:rPr>
              <w:t>Bukanova</w:t>
            </w:r>
            <w:proofErr w:type="spellEnd"/>
            <w:r w:rsidRPr="00CE3DF2">
              <w:rPr>
                <w:rFonts w:ascii="Times New Roman" w:eastAsia="Times New Roman" w:hAnsi="Times New Roman" w:cs="Times New Roman"/>
                <w:sz w:val="20"/>
                <w:szCs w:val="20"/>
                <w:lang w:val="en-US" w:eastAsia="ru-RU"/>
              </w:rPr>
              <w:t xml:space="preserve"> A.S., </w:t>
            </w:r>
            <w:proofErr w:type="spellStart"/>
            <w:r w:rsidRPr="00CE3DF2">
              <w:rPr>
                <w:rFonts w:ascii="Times New Roman" w:eastAsia="Times New Roman" w:hAnsi="Times New Roman" w:cs="Times New Roman"/>
                <w:sz w:val="20"/>
                <w:szCs w:val="20"/>
                <w:lang w:val="en-US" w:eastAsia="ru-RU"/>
              </w:rPr>
              <w:t>Bukanova</w:t>
            </w:r>
            <w:proofErr w:type="spellEnd"/>
            <w:r w:rsidRPr="00CE3DF2">
              <w:rPr>
                <w:rFonts w:ascii="Times New Roman" w:eastAsia="Times New Roman" w:hAnsi="Times New Roman" w:cs="Times New Roman"/>
                <w:sz w:val="20"/>
                <w:szCs w:val="20"/>
                <w:lang w:val="en-US" w:eastAsia="ru-RU"/>
              </w:rPr>
              <w:t xml:space="preserve"> S.K. Analysis of octane-boosting additives for improving the fuel characteristics of petrol // Collection of materials from the international scientific and practical conference </w:t>
            </w:r>
            <w:r>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The Legacy of the Scientist: Science and Progress</w:t>
            </w:r>
            <w:r>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 Atyrau, 2025. pp. 263-266.</w:t>
            </w:r>
          </w:p>
          <w:p w14:paraId="6FD7E79F" w14:textId="58795C8F" w:rsidR="00CE3DF2" w:rsidRPr="00CE3DF2" w:rsidRDefault="00CE3DF2" w:rsidP="00CE3DF2">
            <w:pPr>
              <w:jc w:val="both"/>
              <w:rPr>
                <w:rFonts w:ascii="Times New Roman" w:eastAsia="Times New Roman" w:hAnsi="Times New Roman" w:cs="Times New Roman"/>
                <w:sz w:val="20"/>
                <w:szCs w:val="20"/>
                <w:lang w:val="en-US" w:eastAsia="ru-RU"/>
              </w:rPr>
            </w:pPr>
            <w:r w:rsidRPr="00CE3DF2">
              <w:rPr>
                <w:rFonts w:ascii="Times New Roman" w:eastAsia="Times New Roman" w:hAnsi="Times New Roman" w:cs="Times New Roman"/>
                <w:sz w:val="20"/>
                <w:szCs w:val="20"/>
                <w:lang w:val="en-US" w:eastAsia="ru-RU"/>
              </w:rPr>
              <w:t xml:space="preserve">14. </w:t>
            </w:r>
            <w:proofErr w:type="spellStart"/>
            <w:r w:rsidRPr="00CE3DF2">
              <w:rPr>
                <w:rFonts w:ascii="Times New Roman" w:eastAsia="Times New Roman" w:hAnsi="Times New Roman" w:cs="Times New Roman"/>
                <w:sz w:val="20"/>
                <w:szCs w:val="20"/>
                <w:lang w:val="en-US" w:eastAsia="ru-RU"/>
              </w:rPr>
              <w:t>Karabasova</w:t>
            </w:r>
            <w:proofErr w:type="spellEnd"/>
            <w:r w:rsidRPr="00CE3DF2">
              <w:rPr>
                <w:rFonts w:ascii="Times New Roman" w:eastAsia="Times New Roman" w:hAnsi="Times New Roman" w:cs="Times New Roman"/>
                <w:sz w:val="20"/>
                <w:szCs w:val="20"/>
                <w:lang w:val="en-US" w:eastAsia="ru-RU"/>
              </w:rPr>
              <w:t xml:space="preserve"> N.A., </w:t>
            </w:r>
            <w:proofErr w:type="spellStart"/>
            <w:r w:rsidRPr="00CE3DF2">
              <w:rPr>
                <w:rFonts w:ascii="Times New Roman" w:eastAsia="Times New Roman" w:hAnsi="Times New Roman" w:cs="Times New Roman"/>
                <w:sz w:val="20"/>
                <w:szCs w:val="20"/>
                <w:lang w:val="en-US" w:eastAsia="ru-RU"/>
              </w:rPr>
              <w:t>Bukanova</w:t>
            </w:r>
            <w:proofErr w:type="spellEnd"/>
            <w:r w:rsidRPr="00CE3DF2">
              <w:rPr>
                <w:rFonts w:ascii="Times New Roman" w:eastAsia="Times New Roman" w:hAnsi="Times New Roman" w:cs="Times New Roman"/>
                <w:sz w:val="20"/>
                <w:szCs w:val="20"/>
                <w:lang w:val="en-US" w:eastAsia="ru-RU"/>
              </w:rPr>
              <w:t xml:space="preserve"> S.K., </w:t>
            </w:r>
            <w:proofErr w:type="spellStart"/>
            <w:r w:rsidRPr="00CE3DF2">
              <w:rPr>
                <w:rFonts w:ascii="Times New Roman" w:eastAsia="Times New Roman" w:hAnsi="Times New Roman" w:cs="Times New Roman"/>
                <w:sz w:val="20"/>
                <w:szCs w:val="20"/>
                <w:lang w:val="en-US" w:eastAsia="ru-RU"/>
              </w:rPr>
              <w:t>Eshmanov</w:t>
            </w:r>
            <w:proofErr w:type="spellEnd"/>
            <w:r w:rsidRPr="00CE3DF2">
              <w:rPr>
                <w:rFonts w:ascii="Times New Roman" w:eastAsia="Times New Roman" w:hAnsi="Times New Roman" w:cs="Times New Roman"/>
                <w:sz w:val="20"/>
                <w:szCs w:val="20"/>
                <w:lang w:val="en-US" w:eastAsia="ru-RU"/>
              </w:rPr>
              <w:t xml:space="preserve"> A.B., </w:t>
            </w:r>
            <w:proofErr w:type="spellStart"/>
            <w:r w:rsidRPr="00CE3DF2">
              <w:rPr>
                <w:rFonts w:ascii="Times New Roman" w:eastAsia="Times New Roman" w:hAnsi="Times New Roman" w:cs="Times New Roman"/>
                <w:sz w:val="20"/>
                <w:szCs w:val="20"/>
                <w:lang w:val="en-US" w:eastAsia="ru-RU"/>
              </w:rPr>
              <w:t>Kairlieva</w:t>
            </w:r>
            <w:proofErr w:type="spellEnd"/>
            <w:r w:rsidRPr="00CE3DF2">
              <w:rPr>
                <w:rFonts w:ascii="Times New Roman" w:eastAsia="Times New Roman" w:hAnsi="Times New Roman" w:cs="Times New Roman"/>
                <w:sz w:val="20"/>
                <w:szCs w:val="20"/>
                <w:lang w:val="en-US" w:eastAsia="ru-RU"/>
              </w:rPr>
              <w:t xml:space="preserve"> F.B., </w:t>
            </w:r>
            <w:proofErr w:type="spellStart"/>
            <w:r w:rsidRPr="00CE3DF2">
              <w:rPr>
                <w:rFonts w:ascii="Times New Roman" w:eastAsia="Times New Roman" w:hAnsi="Times New Roman" w:cs="Times New Roman"/>
                <w:sz w:val="20"/>
                <w:szCs w:val="20"/>
                <w:lang w:val="en-US" w:eastAsia="ru-RU"/>
              </w:rPr>
              <w:t>Bukanova</w:t>
            </w:r>
            <w:proofErr w:type="spellEnd"/>
            <w:r w:rsidRPr="00CE3DF2">
              <w:rPr>
                <w:rFonts w:ascii="Times New Roman" w:eastAsia="Times New Roman" w:hAnsi="Times New Roman" w:cs="Times New Roman"/>
                <w:sz w:val="20"/>
                <w:szCs w:val="20"/>
                <w:lang w:val="en-US" w:eastAsia="ru-RU"/>
              </w:rPr>
              <w:t xml:space="preserve"> A.S. Review of oil residue processing technologies at the Atyrau Oil Refinery // Collection of materials from the international scientific and practical conference </w:t>
            </w:r>
            <w:r w:rsidR="00BB3961">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The Legacy of the Scientist: Science and Progress</w:t>
            </w:r>
            <w:r w:rsidR="00BB3961">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 xml:space="preserve"> Atyrau, 2025. pp. 252-257.</w:t>
            </w:r>
          </w:p>
          <w:p w14:paraId="48DDC4F5" w14:textId="7445CF7C" w:rsidR="00CE3DF2" w:rsidRPr="00CE3DF2" w:rsidRDefault="00CE3DF2" w:rsidP="00CE3DF2">
            <w:pPr>
              <w:jc w:val="both"/>
              <w:rPr>
                <w:rFonts w:ascii="Times New Roman" w:eastAsia="Times New Roman" w:hAnsi="Times New Roman" w:cs="Times New Roman"/>
                <w:sz w:val="20"/>
                <w:szCs w:val="20"/>
                <w:lang w:val="en-US" w:eastAsia="ru-RU"/>
              </w:rPr>
            </w:pPr>
            <w:r w:rsidRPr="00CE3DF2">
              <w:rPr>
                <w:rFonts w:ascii="Times New Roman" w:eastAsia="Times New Roman" w:hAnsi="Times New Roman" w:cs="Times New Roman"/>
                <w:sz w:val="20"/>
                <w:szCs w:val="20"/>
                <w:lang w:val="en-US" w:eastAsia="ru-RU"/>
              </w:rPr>
              <w:t xml:space="preserve">15. </w:t>
            </w:r>
            <w:proofErr w:type="spellStart"/>
            <w:r w:rsidRPr="00CE3DF2">
              <w:rPr>
                <w:rFonts w:ascii="Times New Roman" w:eastAsia="Times New Roman" w:hAnsi="Times New Roman" w:cs="Times New Roman"/>
                <w:sz w:val="20"/>
                <w:szCs w:val="20"/>
                <w:lang w:val="en-US" w:eastAsia="ru-RU"/>
              </w:rPr>
              <w:t>Bukanova</w:t>
            </w:r>
            <w:proofErr w:type="spellEnd"/>
            <w:r w:rsidRPr="00CE3DF2">
              <w:rPr>
                <w:rFonts w:ascii="Times New Roman" w:eastAsia="Times New Roman" w:hAnsi="Times New Roman" w:cs="Times New Roman"/>
                <w:sz w:val="20"/>
                <w:szCs w:val="20"/>
                <w:lang w:val="en-US" w:eastAsia="ru-RU"/>
              </w:rPr>
              <w:t xml:space="preserve"> A., </w:t>
            </w:r>
            <w:proofErr w:type="spellStart"/>
            <w:r w:rsidRPr="00CE3DF2">
              <w:rPr>
                <w:rFonts w:ascii="Times New Roman" w:eastAsia="Times New Roman" w:hAnsi="Times New Roman" w:cs="Times New Roman"/>
                <w:sz w:val="20"/>
                <w:szCs w:val="20"/>
                <w:lang w:val="en-US" w:eastAsia="ru-RU"/>
              </w:rPr>
              <w:t>Tuleusheva</w:t>
            </w:r>
            <w:proofErr w:type="spellEnd"/>
            <w:r w:rsidRPr="00CE3DF2">
              <w:rPr>
                <w:rFonts w:ascii="Times New Roman" w:eastAsia="Times New Roman" w:hAnsi="Times New Roman" w:cs="Times New Roman"/>
                <w:sz w:val="20"/>
                <w:szCs w:val="20"/>
                <w:lang w:val="en-US" w:eastAsia="ru-RU"/>
              </w:rPr>
              <w:t xml:space="preserve"> A., </w:t>
            </w:r>
            <w:proofErr w:type="spellStart"/>
            <w:r w:rsidRPr="00CE3DF2">
              <w:rPr>
                <w:rFonts w:ascii="Times New Roman" w:eastAsia="Times New Roman" w:hAnsi="Times New Roman" w:cs="Times New Roman"/>
                <w:sz w:val="20"/>
                <w:szCs w:val="20"/>
                <w:lang w:val="en-US" w:eastAsia="ru-RU"/>
              </w:rPr>
              <w:t>Kairlieva</w:t>
            </w:r>
            <w:proofErr w:type="spellEnd"/>
            <w:r w:rsidRPr="00CE3DF2">
              <w:rPr>
                <w:rFonts w:ascii="Times New Roman" w:eastAsia="Times New Roman" w:hAnsi="Times New Roman" w:cs="Times New Roman"/>
                <w:sz w:val="20"/>
                <w:szCs w:val="20"/>
                <w:lang w:val="en-US" w:eastAsia="ru-RU"/>
              </w:rPr>
              <w:t xml:space="preserve"> F., </w:t>
            </w:r>
            <w:proofErr w:type="spellStart"/>
            <w:r w:rsidRPr="00CE3DF2">
              <w:rPr>
                <w:rFonts w:ascii="Times New Roman" w:eastAsia="Times New Roman" w:hAnsi="Times New Roman" w:cs="Times New Roman"/>
                <w:sz w:val="20"/>
                <w:szCs w:val="20"/>
                <w:lang w:val="en-US" w:eastAsia="ru-RU"/>
              </w:rPr>
              <w:t>Bukanova</w:t>
            </w:r>
            <w:proofErr w:type="spellEnd"/>
            <w:r w:rsidRPr="00CE3DF2">
              <w:rPr>
                <w:rFonts w:ascii="Times New Roman" w:eastAsia="Times New Roman" w:hAnsi="Times New Roman" w:cs="Times New Roman"/>
                <w:sz w:val="20"/>
                <w:szCs w:val="20"/>
                <w:lang w:val="en-US" w:eastAsia="ru-RU"/>
              </w:rPr>
              <w:t xml:space="preserve"> S., </w:t>
            </w:r>
            <w:proofErr w:type="spellStart"/>
            <w:r w:rsidRPr="00CE3DF2">
              <w:rPr>
                <w:rFonts w:ascii="Times New Roman" w:eastAsia="Times New Roman" w:hAnsi="Times New Roman" w:cs="Times New Roman"/>
                <w:sz w:val="20"/>
                <w:szCs w:val="20"/>
                <w:lang w:val="en-US" w:eastAsia="ru-RU"/>
              </w:rPr>
              <w:t>Karabasova</w:t>
            </w:r>
            <w:proofErr w:type="spellEnd"/>
            <w:r w:rsidRPr="00CE3DF2">
              <w:rPr>
                <w:rFonts w:ascii="Times New Roman" w:eastAsia="Times New Roman" w:hAnsi="Times New Roman" w:cs="Times New Roman"/>
                <w:sz w:val="20"/>
                <w:szCs w:val="20"/>
                <w:lang w:val="en-US" w:eastAsia="ru-RU"/>
              </w:rPr>
              <w:t xml:space="preserve"> N., </w:t>
            </w:r>
            <w:proofErr w:type="spellStart"/>
            <w:r w:rsidRPr="00CE3DF2">
              <w:rPr>
                <w:rFonts w:ascii="Times New Roman" w:eastAsia="Times New Roman" w:hAnsi="Times New Roman" w:cs="Times New Roman"/>
                <w:sz w:val="20"/>
                <w:szCs w:val="20"/>
                <w:lang w:val="en-US" w:eastAsia="ru-RU"/>
              </w:rPr>
              <w:t>Shaydullaev</w:t>
            </w:r>
            <w:proofErr w:type="spellEnd"/>
            <w:r w:rsidRPr="00CE3DF2">
              <w:rPr>
                <w:rFonts w:ascii="Times New Roman" w:eastAsia="Times New Roman" w:hAnsi="Times New Roman" w:cs="Times New Roman"/>
                <w:sz w:val="20"/>
                <w:szCs w:val="20"/>
                <w:lang w:val="en-US" w:eastAsia="ru-RU"/>
              </w:rPr>
              <w:t xml:space="preserve"> T. Research on the effectiveness of the demulsification process in the fields // Collection of materials from the international scientific and practical conference </w:t>
            </w:r>
            <w:r w:rsidR="00BB3961">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The Legacy of the Scientist: Science and Progress</w:t>
            </w:r>
            <w:r w:rsidR="00BB3961">
              <w:rPr>
                <w:rFonts w:ascii="Times New Roman" w:eastAsia="Times New Roman" w:hAnsi="Times New Roman" w:cs="Times New Roman"/>
                <w:sz w:val="20"/>
                <w:szCs w:val="20"/>
                <w:lang w:val="en-US" w:eastAsia="ru-RU"/>
              </w:rPr>
              <w:t>”</w:t>
            </w:r>
            <w:r w:rsidRPr="00CE3DF2">
              <w:rPr>
                <w:rFonts w:ascii="Times New Roman" w:eastAsia="Times New Roman" w:hAnsi="Times New Roman" w:cs="Times New Roman"/>
                <w:sz w:val="20"/>
                <w:szCs w:val="20"/>
                <w:lang w:val="en-US" w:eastAsia="ru-RU"/>
              </w:rPr>
              <w:t>. Atyrau, 2025. pp. 263-266.</w:t>
            </w:r>
          </w:p>
          <w:p w14:paraId="2F442619" w14:textId="25B1691C" w:rsidR="00B4620E" w:rsidRPr="00B4620E" w:rsidRDefault="00B4620E" w:rsidP="00B4620E">
            <w:pPr>
              <w:pStyle w:val="aa"/>
              <w:spacing w:before="0" w:beforeAutospacing="0" w:after="0" w:afterAutospacing="0"/>
              <w:jc w:val="both"/>
              <w:rPr>
                <w:sz w:val="20"/>
                <w:szCs w:val="20"/>
                <w:lang w:val="en-US"/>
              </w:rPr>
            </w:pPr>
            <w:r w:rsidRPr="00B4620E">
              <w:rPr>
                <w:sz w:val="20"/>
                <w:szCs w:val="20"/>
                <w:lang w:val="en-US"/>
              </w:rPr>
              <w:t xml:space="preserve">16. </w:t>
            </w:r>
            <w:proofErr w:type="spellStart"/>
            <w:r w:rsidR="00293B4E" w:rsidRPr="00B4620E">
              <w:rPr>
                <w:sz w:val="20"/>
                <w:szCs w:val="20"/>
                <w:lang w:val="en-US"/>
              </w:rPr>
              <w:t>Karabassova</w:t>
            </w:r>
            <w:proofErr w:type="spellEnd"/>
            <w:r w:rsidR="00293B4E" w:rsidRPr="00B4620E">
              <w:rPr>
                <w:sz w:val="20"/>
                <w:szCs w:val="20"/>
                <w:lang w:val="en-US"/>
              </w:rPr>
              <w:t xml:space="preserve"> N.A., </w:t>
            </w:r>
            <w:proofErr w:type="spellStart"/>
            <w:r w:rsidR="00293B4E" w:rsidRPr="00B4620E">
              <w:rPr>
                <w:sz w:val="20"/>
                <w:szCs w:val="20"/>
                <w:lang w:val="en-US"/>
              </w:rPr>
              <w:t>Bukanova</w:t>
            </w:r>
            <w:proofErr w:type="spellEnd"/>
            <w:r w:rsidR="00293B4E" w:rsidRPr="00B4620E">
              <w:rPr>
                <w:sz w:val="20"/>
                <w:szCs w:val="20"/>
                <w:lang w:val="en-US"/>
              </w:rPr>
              <w:t xml:space="preserve"> S.K., </w:t>
            </w:r>
            <w:proofErr w:type="spellStart"/>
            <w:r w:rsidR="00293B4E" w:rsidRPr="00B4620E">
              <w:rPr>
                <w:sz w:val="20"/>
                <w:szCs w:val="20"/>
                <w:lang w:val="en-US"/>
              </w:rPr>
              <w:t>Kairliyeva</w:t>
            </w:r>
            <w:proofErr w:type="spellEnd"/>
            <w:r w:rsidR="00293B4E" w:rsidRPr="00B4620E">
              <w:rPr>
                <w:sz w:val="20"/>
                <w:szCs w:val="20"/>
                <w:lang w:val="en-US"/>
              </w:rPr>
              <w:t xml:space="preserve"> F.B., </w:t>
            </w:r>
            <w:proofErr w:type="spellStart"/>
            <w:r w:rsidR="00293B4E" w:rsidRPr="00B4620E">
              <w:rPr>
                <w:sz w:val="20"/>
                <w:szCs w:val="20"/>
                <w:lang w:val="en-US"/>
              </w:rPr>
              <w:t>Bukanova</w:t>
            </w:r>
            <w:proofErr w:type="spellEnd"/>
            <w:r w:rsidR="00293B4E" w:rsidRPr="00B4620E">
              <w:rPr>
                <w:sz w:val="20"/>
                <w:szCs w:val="20"/>
                <w:lang w:val="en-US"/>
              </w:rPr>
              <w:t xml:space="preserve"> A.S. MODERNIZATION OF </w:t>
            </w:r>
            <w:r w:rsidR="00293B4E" w:rsidRPr="00B4620E">
              <w:rPr>
                <w:sz w:val="20"/>
                <w:szCs w:val="20"/>
                <w:lang w:val="en-US"/>
              </w:rPr>
              <w:lastRenderedPageBreak/>
              <w:t xml:space="preserve">ATYRAU OIL REFINERY: CONDITION AND PERSPECTIVES </w:t>
            </w:r>
            <w:r w:rsidRPr="00B4620E">
              <w:rPr>
                <w:sz w:val="20"/>
                <w:szCs w:val="20"/>
                <w:lang w:val="en-US"/>
              </w:rPr>
              <w:t xml:space="preserve">// Materials from the international scientific conference </w:t>
            </w:r>
            <w:r w:rsidR="00BB3961">
              <w:rPr>
                <w:sz w:val="20"/>
                <w:szCs w:val="20"/>
                <w:lang w:val="en-US"/>
              </w:rPr>
              <w:t>“</w:t>
            </w:r>
            <w:r w:rsidRPr="00B4620E">
              <w:rPr>
                <w:sz w:val="20"/>
                <w:szCs w:val="20"/>
                <w:lang w:val="en-US"/>
              </w:rPr>
              <w:t xml:space="preserve">XXV </w:t>
            </w:r>
            <w:proofErr w:type="spellStart"/>
            <w:r w:rsidRPr="00B4620E">
              <w:rPr>
                <w:sz w:val="20"/>
                <w:szCs w:val="20"/>
                <w:lang w:val="en-US"/>
              </w:rPr>
              <w:t>Satpayev</w:t>
            </w:r>
            <w:proofErr w:type="spellEnd"/>
            <w:r w:rsidRPr="00B4620E">
              <w:rPr>
                <w:sz w:val="20"/>
                <w:szCs w:val="20"/>
                <w:lang w:val="en-US"/>
              </w:rPr>
              <w:t xml:space="preserve"> Readings</w:t>
            </w:r>
            <w:r w:rsidR="00BB3961">
              <w:rPr>
                <w:sz w:val="20"/>
                <w:szCs w:val="20"/>
                <w:lang w:val="en-US"/>
              </w:rPr>
              <w:t>”</w:t>
            </w:r>
            <w:r w:rsidRPr="00B4620E">
              <w:rPr>
                <w:sz w:val="20"/>
                <w:szCs w:val="20"/>
                <w:lang w:val="en-US"/>
              </w:rPr>
              <w:t xml:space="preserve">, dedicated to the 65th anniversary of </w:t>
            </w:r>
            <w:proofErr w:type="spellStart"/>
            <w:r w:rsidRPr="00B4620E">
              <w:rPr>
                <w:sz w:val="20"/>
                <w:szCs w:val="20"/>
                <w:lang w:val="en-US"/>
              </w:rPr>
              <w:t>Toraygyrov</w:t>
            </w:r>
            <w:proofErr w:type="spellEnd"/>
            <w:r w:rsidRPr="00B4620E">
              <w:rPr>
                <w:sz w:val="20"/>
                <w:szCs w:val="20"/>
                <w:lang w:val="en-US"/>
              </w:rPr>
              <w:t xml:space="preserve"> University. Pavlodar, 2025. pp. 433-437.</w:t>
            </w:r>
          </w:p>
          <w:p w14:paraId="647653F6" w14:textId="1023838B" w:rsidR="00B4620E" w:rsidRPr="00B4620E" w:rsidRDefault="00B4620E" w:rsidP="00B4620E">
            <w:pPr>
              <w:jc w:val="both"/>
              <w:rPr>
                <w:rFonts w:ascii="Times New Roman" w:eastAsia="Times New Roman" w:hAnsi="Times New Roman" w:cs="Times New Roman"/>
                <w:sz w:val="20"/>
                <w:szCs w:val="20"/>
                <w:lang w:val="en-US" w:eastAsia="ru-RU"/>
              </w:rPr>
            </w:pPr>
            <w:r w:rsidRPr="00B4620E">
              <w:rPr>
                <w:rFonts w:ascii="Times New Roman" w:eastAsia="Times New Roman" w:hAnsi="Times New Roman" w:cs="Times New Roman"/>
                <w:sz w:val="20"/>
                <w:szCs w:val="20"/>
                <w:lang w:val="en-US" w:eastAsia="ru-RU"/>
              </w:rPr>
              <w:t xml:space="preserve">17. Patent for utility model No. 10821. Method for obtaining </w:t>
            </w:r>
            <w:proofErr w:type="spellStart"/>
            <w:r w:rsidRPr="00B4620E">
              <w:rPr>
                <w:rFonts w:ascii="Times New Roman" w:eastAsia="Times New Roman" w:hAnsi="Times New Roman" w:cs="Times New Roman"/>
                <w:sz w:val="20"/>
                <w:szCs w:val="20"/>
                <w:lang w:val="en-US" w:eastAsia="ru-RU"/>
              </w:rPr>
              <w:t>oxidised</w:t>
            </w:r>
            <w:proofErr w:type="spellEnd"/>
            <w:r w:rsidRPr="00B4620E">
              <w:rPr>
                <w:rFonts w:ascii="Times New Roman" w:eastAsia="Times New Roman" w:hAnsi="Times New Roman" w:cs="Times New Roman"/>
                <w:sz w:val="20"/>
                <w:szCs w:val="20"/>
                <w:lang w:val="en-US" w:eastAsia="ru-RU"/>
              </w:rPr>
              <w:t xml:space="preserve"> bitumen. </w:t>
            </w:r>
            <w:proofErr w:type="spellStart"/>
            <w:r w:rsidRPr="00B4620E">
              <w:rPr>
                <w:rFonts w:ascii="Times New Roman" w:eastAsia="Times New Roman" w:hAnsi="Times New Roman" w:cs="Times New Roman"/>
                <w:sz w:val="20"/>
                <w:szCs w:val="20"/>
                <w:lang w:val="en-US" w:eastAsia="ru-RU"/>
              </w:rPr>
              <w:t>Abilkhaimov</w:t>
            </w:r>
            <w:proofErr w:type="spellEnd"/>
            <w:r w:rsidRPr="00B4620E">
              <w:rPr>
                <w:rFonts w:ascii="Times New Roman" w:eastAsia="Times New Roman" w:hAnsi="Times New Roman" w:cs="Times New Roman"/>
                <w:sz w:val="20"/>
                <w:szCs w:val="20"/>
                <w:lang w:val="en-US" w:eastAsia="ru-RU"/>
              </w:rPr>
              <w:t xml:space="preserve"> A.I., </w:t>
            </w:r>
            <w:proofErr w:type="spellStart"/>
            <w:r w:rsidRPr="00B4620E">
              <w:rPr>
                <w:rFonts w:ascii="Times New Roman" w:eastAsia="Times New Roman" w:hAnsi="Times New Roman" w:cs="Times New Roman"/>
                <w:sz w:val="20"/>
                <w:szCs w:val="20"/>
                <w:lang w:val="en-US" w:eastAsia="ru-RU"/>
              </w:rPr>
              <w:t>Shambilova</w:t>
            </w:r>
            <w:proofErr w:type="spellEnd"/>
            <w:r w:rsidRPr="00B4620E">
              <w:rPr>
                <w:rFonts w:ascii="Times New Roman" w:eastAsia="Times New Roman" w:hAnsi="Times New Roman" w:cs="Times New Roman"/>
                <w:sz w:val="20"/>
                <w:szCs w:val="20"/>
                <w:lang w:val="en-US" w:eastAsia="ru-RU"/>
              </w:rPr>
              <w:t xml:space="preserve"> G.K., </w:t>
            </w:r>
            <w:proofErr w:type="spellStart"/>
            <w:r w:rsidRPr="00B4620E">
              <w:rPr>
                <w:rFonts w:ascii="Times New Roman" w:eastAsia="Times New Roman" w:hAnsi="Times New Roman" w:cs="Times New Roman"/>
                <w:sz w:val="20"/>
                <w:szCs w:val="20"/>
                <w:lang w:val="en-US" w:eastAsia="ru-RU"/>
              </w:rPr>
              <w:t>Bukanova</w:t>
            </w:r>
            <w:proofErr w:type="spellEnd"/>
            <w:r w:rsidRPr="00B4620E">
              <w:rPr>
                <w:rFonts w:ascii="Times New Roman" w:eastAsia="Times New Roman" w:hAnsi="Times New Roman" w:cs="Times New Roman"/>
                <w:sz w:val="20"/>
                <w:szCs w:val="20"/>
                <w:lang w:val="en-US" w:eastAsia="ru-RU"/>
              </w:rPr>
              <w:t xml:space="preserve"> S.K., </w:t>
            </w:r>
            <w:proofErr w:type="spellStart"/>
            <w:r w:rsidRPr="00B4620E">
              <w:rPr>
                <w:rFonts w:ascii="Times New Roman" w:eastAsia="Times New Roman" w:hAnsi="Times New Roman" w:cs="Times New Roman"/>
                <w:sz w:val="20"/>
                <w:szCs w:val="20"/>
                <w:lang w:val="en-US" w:eastAsia="ru-RU"/>
              </w:rPr>
              <w:t>Karabasova</w:t>
            </w:r>
            <w:proofErr w:type="spellEnd"/>
            <w:r w:rsidRPr="00B4620E">
              <w:rPr>
                <w:rFonts w:ascii="Times New Roman" w:eastAsia="Times New Roman" w:hAnsi="Times New Roman" w:cs="Times New Roman"/>
                <w:sz w:val="20"/>
                <w:szCs w:val="20"/>
                <w:lang w:val="en-US" w:eastAsia="ru-RU"/>
              </w:rPr>
              <w:t xml:space="preserve"> N.A., </w:t>
            </w:r>
            <w:proofErr w:type="spellStart"/>
            <w:r w:rsidRPr="00B4620E">
              <w:rPr>
                <w:rFonts w:ascii="Times New Roman" w:eastAsia="Times New Roman" w:hAnsi="Times New Roman" w:cs="Times New Roman"/>
                <w:sz w:val="20"/>
                <w:szCs w:val="20"/>
                <w:lang w:val="en-US" w:eastAsia="ru-RU"/>
              </w:rPr>
              <w:t>Kairlieva</w:t>
            </w:r>
            <w:proofErr w:type="spellEnd"/>
            <w:r w:rsidRPr="00B4620E">
              <w:rPr>
                <w:rFonts w:ascii="Times New Roman" w:eastAsia="Times New Roman" w:hAnsi="Times New Roman" w:cs="Times New Roman"/>
                <w:sz w:val="20"/>
                <w:szCs w:val="20"/>
                <w:lang w:val="en-US" w:eastAsia="ru-RU"/>
              </w:rPr>
              <w:t xml:space="preserve"> F.B., </w:t>
            </w:r>
            <w:proofErr w:type="spellStart"/>
            <w:r w:rsidRPr="00B4620E">
              <w:rPr>
                <w:rFonts w:ascii="Times New Roman" w:eastAsia="Times New Roman" w:hAnsi="Times New Roman" w:cs="Times New Roman"/>
                <w:sz w:val="20"/>
                <w:szCs w:val="20"/>
                <w:lang w:val="en-US" w:eastAsia="ru-RU"/>
              </w:rPr>
              <w:t>Nauryzbayeva</w:t>
            </w:r>
            <w:proofErr w:type="spellEnd"/>
            <w:r w:rsidRPr="00B4620E">
              <w:rPr>
                <w:rFonts w:ascii="Times New Roman" w:eastAsia="Times New Roman" w:hAnsi="Times New Roman" w:cs="Times New Roman"/>
                <w:sz w:val="20"/>
                <w:szCs w:val="20"/>
                <w:lang w:val="en-US" w:eastAsia="ru-RU"/>
              </w:rPr>
              <w:t xml:space="preserve"> A.D., </w:t>
            </w:r>
            <w:proofErr w:type="spellStart"/>
            <w:r w:rsidRPr="00B4620E">
              <w:rPr>
                <w:rFonts w:ascii="Times New Roman" w:eastAsia="Times New Roman" w:hAnsi="Times New Roman" w:cs="Times New Roman"/>
                <w:sz w:val="20"/>
                <w:szCs w:val="20"/>
                <w:lang w:val="en-US" w:eastAsia="ru-RU"/>
              </w:rPr>
              <w:t>Sakipova</w:t>
            </w:r>
            <w:proofErr w:type="spellEnd"/>
            <w:r w:rsidRPr="00B4620E">
              <w:rPr>
                <w:rFonts w:ascii="Times New Roman" w:eastAsia="Times New Roman" w:hAnsi="Times New Roman" w:cs="Times New Roman"/>
                <w:sz w:val="20"/>
                <w:szCs w:val="20"/>
                <w:lang w:val="en-US" w:eastAsia="ru-RU"/>
              </w:rPr>
              <w:t xml:space="preserve"> L.B., </w:t>
            </w:r>
            <w:proofErr w:type="spellStart"/>
            <w:r w:rsidRPr="00B4620E">
              <w:rPr>
                <w:rFonts w:ascii="Times New Roman" w:eastAsia="Times New Roman" w:hAnsi="Times New Roman" w:cs="Times New Roman"/>
                <w:sz w:val="20"/>
                <w:szCs w:val="20"/>
                <w:lang w:val="en-US" w:eastAsia="ru-RU"/>
              </w:rPr>
              <w:t>Imangalieva</w:t>
            </w:r>
            <w:proofErr w:type="spellEnd"/>
            <w:r w:rsidRPr="00B4620E">
              <w:rPr>
                <w:rFonts w:ascii="Times New Roman" w:eastAsia="Times New Roman" w:hAnsi="Times New Roman" w:cs="Times New Roman"/>
                <w:sz w:val="20"/>
                <w:szCs w:val="20"/>
                <w:lang w:val="en-US" w:eastAsia="ru-RU"/>
              </w:rPr>
              <w:t xml:space="preserve"> </w:t>
            </w:r>
            <w:r w:rsidR="00216B3A">
              <w:rPr>
                <w:rFonts w:ascii="Times New Roman" w:eastAsia="Times New Roman" w:hAnsi="Times New Roman" w:cs="Times New Roman"/>
                <w:sz w:val="20"/>
                <w:szCs w:val="20"/>
                <w:lang w:val="en-US" w:eastAsia="ru-RU"/>
              </w:rPr>
              <w:t>A</w:t>
            </w:r>
            <w:r w:rsidRPr="00B4620E">
              <w:rPr>
                <w:rFonts w:ascii="Times New Roman" w:eastAsia="Times New Roman" w:hAnsi="Times New Roman" w:cs="Times New Roman"/>
                <w:sz w:val="20"/>
                <w:szCs w:val="20"/>
                <w:lang w:val="en-US" w:eastAsia="ru-RU"/>
              </w:rPr>
              <w:t>.</w:t>
            </w:r>
            <w:r w:rsidR="00216B3A">
              <w:rPr>
                <w:rFonts w:ascii="Times New Roman" w:eastAsia="Times New Roman" w:hAnsi="Times New Roman" w:cs="Times New Roman"/>
                <w:sz w:val="20"/>
                <w:szCs w:val="20"/>
                <w:lang w:val="en-US" w:eastAsia="ru-RU"/>
              </w:rPr>
              <w:t>U</w:t>
            </w:r>
            <w:r w:rsidRPr="00B4620E">
              <w:rPr>
                <w:rFonts w:ascii="Times New Roman" w:eastAsia="Times New Roman" w:hAnsi="Times New Roman" w:cs="Times New Roman"/>
                <w:sz w:val="20"/>
                <w:szCs w:val="20"/>
                <w:lang w:val="en-US" w:eastAsia="ru-RU"/>
              </w:rPr>
              <w:t>.</w:t>
            </w:r>
          </w:p>
          <w:p w14:paraId="2A7FFE21" w14:textId="083511DE" w:rsidR="00B4620E" w:rsidRPr="00B4620E" w:rsidRDefault="00B4620E" w:rsidP="00B4620E">
            <w:pPr>
              <w:jc w:val="both"/>
              <w:rPr>
                <w:rFonts w:ascii="Times New Roman" w:eastAsia="Times New Roman" w:hAnsi="Times New Roman" w:cs="Times New Roman"/>
                <w:sz w:val="20"/>
                <w:szCs w:val="20"/>
                <w:lang w:val="en-US" w:eastAsia="ru-RU"/>
              </w:rPr>
            </w:pPr>
            <w:r w:rsidRPr="00B4620E">
              <w:rPr>
                <w:rFonts w:ascii="Times New Roman" w:eastAsia="Times New Roman" w:hAnsi="Times New Roman" w:cs="Times New Roman"/>
                <w:sz w:val="20"/>
                <w:szCs w:val="20"/>
                <w:lang w:val="en-US" w:eastAsia="ru-RU"/>
              </w:rPr>
              <w:t xml:space="preserve">18. </w:t>
            </w:r>
            <w:proofErr w:type="spellStart"/>
            <w:r w:rsidRPr="00B4620E">
              <w:rPr>
                <w:rFonts w:ascii="Times New Roman" w:eastAsia="Times New Roman" w:hAnsi="Times New Roman" w:cs="Times New Roman"/>
                <w:sz w:val="20"/>
                <w:szCs w:val="20"/>
                <w:lang w:val="en-US" w:eastAsia="ru-RU"/>
              </w:rPr>
              <w:t>Bukanova</w:t>
            </w:r>
            <w:proofErr w:type="spellEnd"/>
            <w:r w:rsidRPr="00B4620E">
              <w:rPr>
                <w:rFonts w:ascii="Times New Roman" w:eastAsia="Times New Roman" w:hAnsi="Times New Roman" w:cs="Times New Roman"/>
                <w:sz w:val="20"/>
                <w:szCs w:val="20"/>
                <w:lang w:val="en-US" w:eastAsia="ru-RU"/>
              </w:rPr>
              <w:t xml:space="preserve"> S.K., </w:t>
            </w:r>
            <w:proofErr w:type="spellStart"/>
            <w:r w:rsidRPr="00B4620E">
              <w:rPr>
                <w:rFonts w:ascii="Times New Roman" w:eastAsia="Times New Roman" w:hAnsi="Times New Roman" w:cs="Times New Roman"/>
                <w:sz w:val="20"/>
                <w:szCs w:val="20"/>
                <w:lang w:val="en-US" w:eastAsia="ru-RU"/>
              </w:rPr>
              <w:t>Bukanova</w:t>
            </w:r>
            <w:proofErr w:type="spellEnd"/>
            <w:r w:rsidRPr="00B4620E">
              <w:rPr>
                <w:rFonts w:ascii="Times New Roman" w:eastAsia="Times New Roman" w:hAnsi="Times New Roman" w:cs="Times New Roman"/>
                <w:sz w:val="20"/>
                <w:szCs w:val="20"/>
                <w:lang w:val="en-US" w:eastAsia="ru-RU"/>
              </w:rPr>
              <w:t xml:space="preserve"> A.S., </w:t>
            </w:r>
            <w:proofErr w:type="spellStart"/>
            <w:r w:rsidRPr="00B4620E">
              <w:rPr>
                <w:rFonts w:ascii="Times New Roman" w:eastAsia="Times New Roman" w:hAnsi="Times New Roman" w:cs="Times New Roman"/>
                <w:sz w:val="20"/>
                <w:szCs w:val="20"/>
                <w:lang w:val="en-US" w:eastAsia="ru-RU"/>
              </w:rPr>
              <w:t>Kairlieva</w:t>
            </w:r>
            <w:proofErr w:type="spellEnd"/>
            <w:r w:rsidRPr="00B4620E">
              <w:rPr>
                <w:rFonts w:ascii="Times New Roman" w:eastAsia="Times New Roman" w:hAnsi="Times New Roman" w:cs="Times New Roman"/>
                <w:sz w:val="20"/>
                <w:szCs w:val="20"/>
                <w:lang w:val="en-US" w:eastAsia="ru-RU"/>
              </w:rPr>
              <w:t xml:space="preserve"> F.B. Technology for obtaining </w:t>
            </w:r>
            <w:proofErr w:type="spellStart"/>
            <w:r w:rsidRPr="00B4620E">
              <w:rPr>
                <w:rFonts w:ascii="Times New Roman" w:eastAsia="Times New Roman" w:hAnsi="Times New Roman" w:cs="Times New Roman"/>
                <w:sz w:val="20"/>
                <w:szCs w:val="20"/>
                <w:lang w:val="en-US" w:eastAsia="ru-RU"/>
              </w:rPr>
              <w:t>sulphur</w:t>
            </w:r>
            <w:proofErr w:type="spellEnd"/>
            <w:r w:rsidRPr="00B4620E">
              <w:rPr>
                <w:rFonts w:ascii="Times New Roman" w:eastAsia="Times New Roman" w:hAnsi="Times New Roman" w:cs="Times New Roman"/>
                <w:sz w:val="20"/>
                <w:szCs w:val="20"/>
                <w:lang w:val="en-US" w:eastAsia="ru-RU"/>
              </w:rPr>
              <w:t xml:space="preserve"> bitumen binder. Oil and Gas. - 2025. - No. 3. - pp. 211-217. </w:t>
            </w:r>
            <w:hyperlink r:id="rId11" w:history="1">
              <w:r w:rsidR="00BB3961" w:rsidRPr="00B4620E">
                <w:rPr>
                  <w:rStyle w:val="a6"/>
                  <w:rFonts w:ascii="Times New Roman" w:eastAsia="Times New Roman" w:hAnsi="Times New Roman" w:cs="Times New Roman"/>
                  <w:sz w:val="20"/>
                  <w:szCs w:val="20"/>
                  <w:lang w:val="en-US" w:eastAsia="ru-RU"/>
                </w:rPr>
                <w:t>https://doi.org/10.37878/2708-0080/2025-3.14</w:t>
              </w:r>
            </w:hyperlink>
            <w:r w:rsidR="00BB3961">
              <w:rPr>
                <w:rFonts w:ascii="Times New Roman" w:eastAsia="Times New Roman" w:hAnsi="Times New Roman" w:cs="Times New Roman"/>
                <w:sz w:val="20"/>
                <w:szCs w:val="20"/>
                <w:lang w:val="en-US" w:eastAsia="ru-RU"/>
              </w:rPr>
              <w:t xml:space="preserve">. </w:t>
            </w:r>
          </w:p>
          <w:p w14:paraId="37B4CD18" w14:textId="013A36D5" w:rsidR="00293B4E" w:rsidRPr="00B4620E" w:rsidRDefault="00B4620E" w:rsidP="00B4620E">
            <w:pPr>
              <w:jc w:val="both"/>
              <w:rPr>
                <w:rFonts w:ascii="Times New Roman" w:eastAsia="Times New Roman" w:hAnsi="Times New Roman" w:cs="Times New Roman"/>
                <w:sz w:val="24"/>
                <w:szCs w:val="24"/>
                <w:lang w:val="en-US" w:eastAsia="ru-RU"/>
              </w:rPr>
            </w:pPr>
            <w:r w:rsidRPr="00B4620E">
              <w:rPr>
                <w:rFonts w:ascii="Times New Roman" w:eastAsia="Times New Roman" w:hAnsi="Times New Roman" w:cs="Times New Roman"/>
                <w:sz w:val="20"/>
                <w:szCs w:val="20"/>
                <w:lang w:val="en-US" w:eastAsia="ru-RU"/>
              </w:rPr>
              <w:t xml:space="preserve">19. </w:t>
            </w:r>
            <w:proofErr w:type="spellStart"/>
            <w:r w:rsidRPr="00B4620E">
              <w:rPr>
                <w:rFonts w:ascii="Times New Roman" w:eastAsia="Times New Roman" w:hAnsi="Times New Roman" w:cs="Times New Roman"/>
                <w:sz w:val="20"/>
                <w:szCs w:val="20"/>
                <w:lang w:val="en-US" w:eastAsia="ru-RU"/>
              </w:rPr>
              <w:t>Bukanova</w:t>
            </w:r>
            <w:proofErr w:type="spellEnd"/>
            <w:r w:rsidRPr="00B4620E">
              <w:rPr>
                <w:rFonts w:ascii="Times New Roman" w:eastAsia="Times New Roman" w:hAnsi="Times New Roman" w:cs="Times New Roman"/>
                <w:sz w:val="20"/>
                <w:szCs w:val="20"/>
                <w:lang w:val="en-US" w:eastAsia="ru-RU"/>
              </w:rPr>
              <w:t xml:space="preserve"> C., </w:t>
            </w:r>
            <w:proofErr w:type="spellStart"/>
            <w:r w:rsidRPr="00B4620E">
              <w:rPr>
                <w:rFonts w:ascii="Times New Roman" w:eastAsia="Times New Roman" w:hAnsi="Times New Roman" w:cs="Times New Roman"/>
                <w:sz w:val="20"/>
                <w:szCs w:val="20"/>
                <w:lang w:val="en-US" w:eastAsia="ru-RU"/>
              </w:rPr>
              <w:t>Zhalgasbaeva</w:t>
            </w:r>
            <w:proofErr w:type="spellEnd"/>
            <w:r w:rsidRPr="00B4620E">
              <w:rPr>
                <w:rFonts w:ascii="Times New Roman" w:eastAsia="Times New Roman" w:hAnsi="Times New Roman" w:cs="Times New Roman"/>
                <w:sz w:val="20"/>
                <w:szCs w:val="20"/>
                <w:lang w:val="en-US" w:eastAsia="ru-RU"/>
              </w:rPr>
              <w:t xml:space="preserve"> A., </w:t>
            </w:r>
            <w:proofErr w:type="spellStart"/>
            <w:r w:rsidRPr="00B4620E">
              <w:rPr>
                <w:rFonts w:ascii="Times New Roman" w:eastAsia="Times New Roman" w:hAnsi="Times New Roman" w:cs="Times New Roman"/>
                <w:sz w:val="20"/>
                <w:szCs w:val="20"/>
                <w:lang w:val="en-US" w:eastAsia="ru-RU"/>
              </w:rPr>
              <w:t>Abdigaliyeva</w:t>
            </w:r>
            <w:proofErr w:type="spellEnd"/>
            <w:r w:rsidRPr="00B4620E">
              <w:rPr>
                <w:rFonts w:ascii="Times New Roman" w:eastAsia="Times New Roman" w:hAnsi="Times New Roman" w:cs="Times New Roman"/>
                <w:sz w:val="20"/>
                <w:szCs w:val="20"/>
                <w:lang w:val="en-US" w:eastAsia="ru-RU"/>
              </w:rPr>
              <w:t xml:space="preserve"> A. Priority industries in the Atyrau region: key criteria and factors // </w:t>
            </w:r>
            <w:proofErr w:type="spellStart"/>
            <w:r w:rsidRPr="00B4620E">
              <w:rPr>
                <w:rFonts w:ascii="Times New Roman" w:eastAsia="Times New Roman" w:hAnsi="Times New Roman" w:cs="Times New Roman"/>
                <w:sz w:val="20"/>
                <w:szCs w:val="20"/>
                <w:lang w:val="en-US" w:eastAsia="ru-RU"/>
              </w:rPr>
              <w:t>KazUTB</w:t>
            </w:r>
            <w:proofErr w:type="spellEnd"/>
            <w:r w:rsidRPr="00B4620E">
              <w:rPr>
                <w:rFonts w:ascii="Times New Roman" w:eastAsia="Times New Roman" w:hAnsi="Times New Roman" w:cs="Times New Roman"/>
                <w:sz w:val="20"/>
                <w:szCs w:val="20"/>
                <w:lang w:val="en-US" w:eastAsia="ru-RU"/>
              </w:rPr>
              <w:t xml:space="preserve"> Bulletin. </w:t>
            </w:r>
            <w:hyperlink r:id="rId12" w:history="1">
              <w:r w:rsidR="00BB3961" w:rsidRPr="00B4620E">
                <w:rPr>
                  <w:rStyle w:val="a6"/>
                  <w:rFonts w:ascii="Times New Roman" w:eastAsia="Times New Roman" w:hAnsi="Times New Roman" w:cs="Times New Roman"/>
                  <w:sz w:val="20"/>
                  <w:szCs w:val="20"/>
                  <w:lang w:val="en-US" w:eastAsia="ru-RU"/>
                </w:rPr>
                <w:t>https://doi.org/10.58805/kazutb.v.2.27-851</w:t>
              </w:r>
            </w:hyperlink>
            <w:r w:rsidR="00BB3961">
              <w:rPr>
                <w:rFonts w:ascii="Times New Roman" w:eastAsia="Times New Roman" w:hAnsi="Times New Roman" w:cs="Times New Roman"/>
                <w:sz w:val="20"/>
                <w:szCs w:val="20"/>
                <w:lang w:val="en-US" w:eastAsia="ru-RU"/>
              </w:rPr>
              <w:t xml:space="preserve">. </w:t>
            </w:r>
          </w:p>
        </w:tc>
      </w:tr>
    </w:tbl>
    <w:p w14:paraId="158F062D" w14:textId="77777777" w:rsidR="00293B4E" w:rsidRPr="002B5D14" w:rsidRDefault="00293B4E">
      <w:pPr>
        <w:rPr>
          <w:lang w:val="kk-KZ"/>
        </w:rPr>
      </w:pPr>
    </w:p>
    <w:sectPr w:rsidR="00293B4E" w:rsidRPr="002B5D14" w:rsidSect="00A7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F23"/>
    <w:multiLevelType w:val="multilevel"/>
    <w:tmpl w:val="D4A4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A92388"/>
    <w:multiLevelType w:val="multilevel"/>
    <w:tmpl w:val="8676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93A00"/>
    <w:multiLevelType w:val="multilevel"/>
    <w:tmpl w:val="9FA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83CA7"/>
    <w:multiLevelType w:val="hybridMultilevel"/>
    <w:tmpl w:val="0B54E5A0"/>
    <w:lvl w:ilvl="0" w:tplc="0419000F">
      <w:start w:val="1"/>
      <w:numFmt w:val="decimal"/>
      <w:lvlText w:val="%1."/>
      <w:lvlJc w:val="left"/>
      <w:pPr>
        <w:tabs>
          <w:tab w:val="num" w:pos="720"/>
        </w:tabs>
        <w:ind w:left="720" w:hanging="360"/>
      </w:pPr>
      <w:rPr>
        <w:rFonts w:hint="default"/>
      </w:rPr>
    </w:lvl>
    <w:lvl w:ilvl="1" w:tplc="37644EFC" w:tentative="1">
      <w:start w:val="1"/>
      <w:numFmt w:val="bullet"/>
      <w:lvlText w:val="•"/>
      <w:lvlJc w:val="left"/>
      <w:pPr>
        <w:tabs>
          <w:tab w:val="num" w:pos="1440"/>
        </w:tabs>
        <w:ind w:left="1440" w:hanging="360"/>
      </w:pPr>
      <w:rPr>
        <w:rFonts w:ascii="Times New Roman" w:hAnsi="Times New Roman" w:hint="default"/>
      </w:rPr>
    </w:lvl>
    <w:lvl w:ilvl="2" w:tplc="68366EBC" w:tentative="1">
      <w:start w:val="1"/>
      <w:numFmt w:val="bullet"/>
      <w:lvlText w:val="•"/>
      <w:lvlJc w:val="left"/>
      <w:pPr>
        <w:tabs>
          <w:tab w:val="num" w:pos="2160"/>
        </w:tabs>
        <w:ind w:left="2160" w:hanging="360"/>
      </w:pPr>
      <w:rPr>
        <w:rFonts w:ascii="Times New Roman" w:hAnsi="Times New Roman" w:hint="default"/>
      </w:rPr>
    </w:lvl>
    <w:lvl w:ilvl="3" w:tplc="A1BE76B6" w:tentative="1">
      <w:start w:val="1"/>
      <w:numFmt w:val="bullet"/>
      <w:lvlText w:val="•"/>
      <w:lvlJc w:val="left"/>
      <w:pPr>
        <w:tabs>
          <w:tab w:val="num" w:pos="2880"/>
        </w:tabs>
        <w:ind w:left="2880" w:hanging="360"/>
      </w:pPr>
      <w:rPr>
        <w:rFonts w:ascii="Times New Roman" w:hAnsi="Times New Roman" w:hint="default"/>
      </w:rPr>
    </w:lvl>
    <w:lvl w:ilvl="4" w:tplc="A07C213A" w:tentative="1">
      <w:start w:val="1"/>
      <w:numFmt w:val="bullet"/>
      <w:lvlText w:val="•"/>
      <w:lvlJc w:val="left"/>
      <w:pPr>
        <w:tabs>
          <w:tab w:val="num" w:pos="3600"/>
        </w:tabs>
        <w:ind w:left="3600" w:hanging="360"/>
      </w:pPr>
      <w:rPr>
        <w:rFonts w:ascii="Times New Roman" w:hAnsi="Times New Roman" w:hint="default"/>
      </w:rPr>
    </w:lvl>
    <w:lvl w:ilvl="5" w:tplc="F12A7FF8" w:tentative="1">
      <w:start w:val="1"/>
      <w:numFmt w:val="bullet"/>
      <w:lvlText w:val="•"/>
      <w:lvlJc w:val="left"/>
      <w:pPr>
        <w:tabs>
          <w:tab w:val="num" w:pos="4320"/>
        </w:tabs>
        <w:ind w:left="4320" w:hanging="360"/>
      </w:pPr>
      <w:rPr>
        <w:rFonts w:ascii="Times New Roman" w:hAnsi="Times New Roman" w:hint="default"/>
      </w:rPr>
    </w:lvl>
    <w:lvl w:ilvl="6" w:tplc="C48CAF4E" w:tentative="1">
      <w:start w:val="1"/>
      <w:numFmt w:val="bullet"/>
      <w:lvlText w:val="•"/>
      <w:lvlJc w:val="left"/>
      <w:pPr>
        <w:tabs>
          <w:tab w:val="num" w:pos="5040"/>
        </w:tabs>
        <w:ind w:left="5040" w:hanging="360"/>
      </w:pPr>
      <w:rPr>
        <w:rFonts w:ascii="Times New Roman" w:hAnsi="Times New Roman" w:hint="default"/>
      </w:rPr>
    </w:lvl>
    <w:lvl w:ilvl="7" w:tplc="B22CCF8C" w:tentative="1">
      <w:start w:val="1"/>
      <w:numFmt w:val="bullet"/>
      <w:lvlText w:val="•"/>
      <w:lvlJc w:val="left"/>
      <w:pPr>
        <w:tabs>
          <w:tab w:val="num" w:pos="5760"/>
        </w:tabs>
        <w:ind w:left="5760" w:hanging="360"/>
      </w:pPr>
      <w:rPr>
        <w:rFonts w:ascii="Times New Roman" w:hAnsi="Times New Roman" w:hint="default"/>
      </w:rPr>
    </w:lvl>
    <w:lvl w:ilvl="8" w:tplc="AE2A2E58" w:tentative="1">
      <w:start w:val="1"/>
      <w:numFmt w:val="bullet"/>
      <w:lvlText w:val="•"/>
      <w:lvlJc w:val="left"/>
      <w:pPr>
        <w:tabs>
          <w:tab w:val="num" w:pos="6480"/>
        </w:tabs>
        <w:ind w:left="6480" w:hanging="360"/>
      </w:pPr>
      <w:rPr>
        <w:rFonts w:ascii="Times New Roman" w:hAnsi="Times New Roman" w:hint="default"/>
      </w:rPr>
    </w:lvl>
  </w:abstractNum>
  <w:num w:numId="1" w16cid:durableId="1184174148">
    <w:abstractNumId w:val="3"/>
  </w:num>
  <w:num w:numId="2" w16cid:durableId="2123842627">
    <w:abstractNumId w:val="2"/>
  </w:num>
  <w:num w:numId="3" w16cid:durableId="1167088008">
    <w:abstractNumId w:val="1"/>
  </w:num>
  <w:num w:numId="4" w16cid:durableId="9197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595"/>
    <w:rsid w:val="00017B4B"/>
    <w:rsid w:val="00021CAD"/>
    <w:rsid w:val="000948FD"/>
    <w:rsid w:val="000A73CB"/>
    <w:rsid w:val="000B21D9"/>
    <w:rsid w:val="000D0434"/>
    <w:rsid w:val="000E0661"/>
    <w:rsid w:val="001004A1"/>
    <w:rsid w:val="001412AD"/>
    <w:rsid w:val="00173D2D"/>
    <w:rsid w:val="00196731"/>
    <w:rsid w:val="001C2957"/>
    <w:rsid w:val="001E170A"/>
    <w:rsid w:val="00203F17"/>
    <w:rsid w:val="00204074"/>
    <w:rsid w:val="00216B3A"/>
    <w:rsid w:val="00224F20"/>
    <w:rsid w:val="002450FF"/>
    <w:rsid w:val="00245108"/>
    <w:rsid w:val="00260445"/>
    <w:rsid w:val="00260C7E"/>
    <w:rsid w:val="00293B4E"/>
    <w:rsid w:val="002B5D14"/>
    <w:rsid w:val="002C0FA2"/>
    <w:rsid w:val="002C5795"/>
    <w:rsid w:val="002F627E"/>
    <w:rsid w:val="00311234"/>
    <w:rsid w:val="00317D7F"/>
    <w:rsid w:val="003D4F08"/>
    <w:rsid w:val="003F7FBD"/>
    <w:rsid w:val="00430EC6"/>
    <w:rsid w:val="00436728"/>
    <w:rsid w:val="004438EE"/>
    <w:rsid w:val="00490F05"/>
    <w:rsid w:val="004976E8"/>
    <w:rsid w:val="004A1FFE"/>
    <w:rsid w:val="00501BD4"/>
    <w:rsid w:val="00533A6B"/>
    <w:rsid w:val="00586A53"/>
    <w:rsid w:val="005972D9"/>
    <w:rsid w:val="005E1872"/>
    <w:rsid w:val="00607C80"/>
    <w:rsid w:val="00610595"/>
    <w:rsid w:val="00645CFA"/>
    <w:rsid w:val="00654D84"/>
    <w:rsid w:val="006647CC"/>
    <w:rsid w:val="006B710F"/>
    <w:rsid w:val="007742E8"/>
    <w:rsid w:val="007829F2"/>
    <w:rsid w:val="007A69C9"/>
    <w:rsid w:val="007D23A1"/>
    <w:rsid w:val="007D2CAE"/>
    <w:rsid w:val="00856BCA"/>
    <w:rsid w:val="00882EB0"/>
    <w:rsid w:val="008F2FC0"/>
    <w:rsid w:val="00903BD3"/>
    <w:rsid w:val="00925537"/>
    <w:rsid w:val="009707C1"/>
    <w:rsid w:val="00993063"/>
    <w:rsid w:val="00994714"/>
    <w:rsid w:val="009D4820"/>
    <w:rsid w:val="009F208C"/>
    <w:rsid w:val="00A32A67"/>
    <w:rsid w:val="00A45F06"/>
    <w:rsid w:val="00A56F79"/>
    <w:rsid w:val="00A767FB"/>
    <w:rsid w:val="00A92D24"/>
    <w:rsid w:val="00A94506"/>
    <w:rsid w:val="00AA208A"/>
    <w:rsid w:val="00AB7560"/>
    <w:rsid w:val="00AF22AD"/>
    <w:rsid w:val="00B0280C"/>
    <w:rsid w:val="00B105BD"/>
    <w:rsid w:val="00B36C73"/>
    <w:rsid w:val="00B4620E"/>
    <w:rsid w:val="00B67C1E"/>
    <w:rsid w:val="00B97CAA"/>
    <w:rsid w:val="00BA6CC7"/>
    <w:rsid w:val="00BB3961"/>
    <w:rsid w:val="00BD4581"/>
    <w:rsid w:val="00BD6ABE"/>
    <w:rsid w:val="00C032EE"/>
    <w:rsid w:val="00C0549A"/>
    <w:rsid w:val="00C45C80"/>
    <w:rsid w:val="00C64493"/>
    <w:rsid w:val="00C75E91"/>
    <w:rsid w:val="00C91AF4"/>
    <w:rsid w:val="00CA395D"/>
    <w:rsid w:val="00CB4B1A"/>
    <w:rsid w:val="00CC5AB6"/>
    <w:rsid w:val="00CE0C86"/>
    <w:rsid w:val="00CE3DF2"/>
    <w:rsid w:val="00D96741"/>
    <w:rsid w:val="00DA003E"/>
    <w:rsid w:val="00DC283A"/>
    <w:rsid w:val="00DD3CA2"/>
    <w:rsid w:val="00DE03E5"/>
    <w:rsid w:val="00E04428"/>
    <w:rsid w:val="00E16CAA"/>
    <w:rsid w:val="00E31290"/>
    <w:rsid w:val="00E437CE"/>
    <w:rsid w:val="00E612DD"/>
    <w:rsid w:val="00E66812"/>
    <w:rsid w:val="00F36A1E"/>
    <w:rsid w:val="00F61129"/>
    <w:rsid w:val="00F64521"/>
    <w:rsid w:val="00F9185B"/>
    <w:rsid w:val="00FA401E"/>
    <w:rsid w:val="00FA58CA"/>
    <w:rsid w:val="00FC55E0"/>
    <w:rsid w:val="00FC6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B2A"/>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paragraph" w:styleId="1">
    <w:name w:val="heading 1"/>
    <w:basedOn w:val="a"/>
    <w:next w:val="a"/>
    <w:link w:val="10"/>
    <w:uiPriority w:val="9"/>
    <w:qFormat/>
    <w:rsid w:val="007742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A945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paragraph" w:styleId="a4">
    <w:name w:val="Balloon Text"/>
    <w:basedOn w:val="a"/>
    <w:link w:val="a5"/>
    <w:uiPriority w:val="99"/>
    <w:semiHidden/>
    <w:unhideWhenUsed/>
    <w:rsid w:val="00C91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AF4"/>
    <w:rPr>
      <w:rFonts w:ascii="Tahoma" w:hAnsi="Tahoma" w:cs="Tahoma"/>
      <w:sz w:val="16"/>
      <w:szCs w:val="16"/>
    </w:rPr>
  </w:style>
  <w:style w:type="character" w:styleId="a6">
    <w:name w:val="Hyperlink"/>
    <w:basedOn w:val="a0"/>
    <w:uiPriority w:val="99"/>
    <w:unhideWhenUsed/>
    <w:rsid w:val="00C91AF4"/>
    <w:rPr>
      <w:color w:val="0563C1" w:themeColor="hyperlink"/>
      <w:u w:val="single"/>
    </w:rPr>
  </w:style>
  <w:style w:type="paragraph" w:customStyle="1" w:styleId="Default">
    <w:name w:val="Default"/>
    <w:rsid w:val="00882E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E16CAA"/>
    <w:pPr>
      <w:spacing w:after="0" w:line="240" w:lineRule="auto"/>
      <w:jc w:val="both"/>
    </w:pPr>
    <w:rPr>
      <w:rFonts w:ascii="Times New Roman" w:hAnsi="Times New Roman"/>
      <w:sz w:val="20"/>
    </w:rPr>
  </w:style>
  <w:style w:type="character" w:customStyle="1" w:styleId="40">
    <w:name w:val="Заголовок 4 Знак"/>
    <w:basedOn w:val="a0"/>
    <w:link w:val="4"/>
    <w:uiPriority w:val="9"/>
    <w:rsid w:val="00A94506"/>
    <w:rPr>
      <w:rFonts w:ascii="Times New Roman" w:eastAsia="Times New Roman" w:hAnsi="Times New Roman" w:cs="Times New Roman"/>
      <w:b/>
      <w:bCs/>
      <w:sz w:val="24"/>
      <w:szCs w:val="24"/>
      <w:lang w:eastAsia="ru-RU"/>
    </w:rPr>
  </w:style>
  <w:style w:type="character" w:customStyle="1" w:styleId="typography471c66">
    <w:name w:val="typography_471c66"/>
    <w:basedOn w:val="a0"/>
    <w:rsid w:val="00A94506"/>
  </w:style>
  <w:style w:type="character" w:customStyle="1" w:styleId="linktext">
    <w:name w:val="link__text"/>
    <w:basedOn w:val="a0"/>
    <w:rsid w:val="00A94506"/>
  </w:style>
  <w:style w:type="character" w:customStyle="1" w:styleId="sr-only">
    <w:name w:val="sr-only"/>
    <w:basedOn w:val="a0"/>
    <w:rsid w:val="00A94506"/>
  </w:style>
  <w:style w:type="character" w:customStyle="1" w:styleId="text-meta">
    <w:name w:val="text-meta"/>
    <w:basedOn w:val="a0"/>
    <w:rsid w:val="00A94506"/>
  </w:style>
  <w:style w:type="character" w:styleId="a8">
    <w:name w:val="FollowedHyperlink"/>
    <w:basedOn w:val="a0"/>
    <w:uiPriority w:val="99"/>
    <w:semiHidden/>
    <w:unhideWhenUsed/>
    <w:rsid w:val="00994714"/>
    <w:rPr>
      <w:color w:val="954F72" w:themeColor="followedHyperlink"/>
      <w:u w:val="single"/>
    </w:rPr>
  </w:style>
  <w:style w:type="character" w:customStyle="1" w:styleId="11">
    <w:name w:val="Основной текст1"/>
    <w:basedOn w:val="a0"/>
    <w:rsid w:val="00501BD4"/>
    <w:rPr>
      <w:rFonts w:ascii="Gungsuh" w:eastAsia="Gungsuh" w:hAnsi="Gungsuh" w:cs="Gungsuh"/>
      <w:b w:val="0"/>
      <w:bCs w:val="0"/>
      <w:i w:val="0"/>
      <w:iCs w:val="0"/>
      <w:smallCaps w:val="0"/>
      <w:strike w:val="0"/>
      <w:color w:val="000000"/>
      <w:spacing w:val="0"/>
      <w:w w:val="100"/>
      <w:position w:val="0"/>
      <w:sz w:val="23"/>
      <w:szCs w:val="23"/>
      <w:u w:val="none"/>
      <w:lang w:val="ru-RU"/>
    </w:rPr>
  </w:style>
  <w:style w:type="character" w:styleId="a9">
    <w:name w:val="Unresolved Mention"/>
    <w:basedOn w:val="a0"/>
    <w:uiPriority w:val="99"/>
    <w:semiHidden/>
    <w:unhideWhenUsed/>
    <w:rsid w:val="000B21D9"/>
    <w:rPr>
      <w:color w:val="605E5C"/>
      <w:shd w:val="clear" w:color="auto" w:fill="E1DFDD"/>
    </w:rPr>
  </w:style>
  <w:style w:type="character" w:customStyle="1" w:styleId="normaltextrun">
    <w:name w:val="normaltextrun"/>
    <w:basedOn w:val="a0"/>
    <w:rsid w:val="00AA208A"/>
  </w:style>
  <w:style w:type="character" w:customStyle="1" w:styleId="10">
    <w:name w:val="Заголовок 1 Знак"/>
    <w:basedOn w:val="a0"/>
    <w:link w:val="1"/>
    <w:uiPriority w:val="9"/>
    <w:rsid w:val="007742E8"/>
    <w:rPr>
      <w:rFonts w:asciiTheme="majorHAnsi" w:eastAsiaTheme="majorEastAsia" w:hAnsiTheme="majorHAnsi" w:cstheme="majorBidi"/>
      <w:color w:val="2F5496" w:themeColor="accent1" w:themeShade="BF"/>
      <w:sz w:val="32"/>
      <w:szCs w:val="32"/>
    </w:rPr>
  </w:style>
  <w:style w:type="paragraph" w:styleId="aa">
    <w:name w:val="Normal (Web)"/>
    <w:basedOn w:val="a"/>
    <w:uiPriority w:val="99"/>
    <w:unhideWhenUsed/>
    <w:rsid w:val="00DD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DD3CA2"/>
    <w:rPr>
      <w:b/>
      <w:bCs/>
    </w:rPr>
  </w:style>
  <w:style w:type="character" w:styleId="ac">
    <w:name w:val="Emphasis"/>
    <w:basedOn w:val="a0"/>
    <w:uiPriority w:val="20"/>
    <w:qFormat/>
    <w:rsid w:val="00D96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5789396">
      <w:bodyDiv w:val="1"/>
      <w:marLeft w:val="0"/>
      <w:marRight w:val="0"/>
      <w:marTop w:val="0"/>
      <w:marBottom w:val="0"/>
      <w:divBdr>
        <w:top w:val="none" w:sz="0" w:space="0" w:color="auto"/>
        <w:left w:val="none" w:sz="0" w:space="0" w:color="auto"/>
        <w:bottom w:val="none" w:sz="0" w:space="0" w:color="auto"/>
        <w:right w:val="none" w:sz="0" w:space="0" w:color="auto"/>
      </w:divBdr>
    </w:div>
    <w:div w:id="19429350">
      <w:bodyDiv w:val="1"/>
      <w:marLeft w:val="0"/>
      <w:marRight w:val="0"/>
      <w:marTop w:val="0"/>
      <w:marBottom w:val="0"/>
      <w:divBdr>
        <w:top w:val="none" w:sz="0" w:space="0" w:color="auto"/>
        <w:left w:val="none" w:sz="0" w:space="0" w:color="auto"/>
        <w:bottom w:val="none" w:sz="0" w:space="0" w:color="auto"/>
        <w:right w:val="none" w:sz="0" w:space="0" w:color="auto"/>
      </w:divBdr>
    </w:div>
    <w:div w:id="62029479">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251396285">
      <w:bodyDiv w:val="1"/>
      <w:marLeft w:val="0"/>
      <w:marRight w:val="0"/>
      <w:marTop w:val="0"/>
      <w:marBottom w:val="0"/>
      <w:divBdr>
        <w:top w:val="none" w:sz="0" w:space="0" w:color="auto"/>
        <w:left w:val="none" w:sz="0" w:space="0" w:color="auto"/>
        <w:bottom w:val="none" w:sz="0" w:space="0" w:color="auto"/>
        <w:right w:val="none" w:sz="0" w:space="0" w:color="auto"/>
      </w:divBdr>
    </w:div>
    <w:div w:id="305626428">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378356530">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641276773">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090388264">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147238986">
      <w:bodyDiv w:val="1"/>
      <w:marLeft w:val="0"/>
      <w:marRight w:val="0"/>
      <w:marTop w:val="0"/>
      <w:marBottom w:val="0"/>
      <w:divBdr>
        <w:top w:val="none" w:sz="0" w:space="0" w:color="auto"/>
        <w:left w:val="none" w:sz="0" w:space="0" w:color="auto"/>
        <w:bottom w:val="none" w:sz="0" w:space="0" w:color="auto"/>
        <w:right w:val="none" w:sz="0" w:space="0" w:color="auto"/>
      </w:divBdr>
    </w:div>
    <w:div w:id="1257328254">
      <w:bodyDiv w:val="1"/>
      <w:marLeft w:val="0"/>
      <w:marRight w:val="0"/>
      <w:marTop w:val="0"/>
      <w:marBottom w:val="0"/>
      <w:divBdr>
        <w:top w:val="none" w:sz="0" w:space="0" w:color="auto"/>
        <w:left w:val="none" w:sz="0" w:space="0" w:color="auto"/>
        <w:bottom w:val="none" w:sz="0" w:space="0" w:color="auto"/>
        <w:right w:val="none" w:sz="0" w:space="0" w:color="auto"/>
      </w:divBdr>
    </w:div>
    <w:div w:id="1281884500">
      <w:bodyDiv w:val="1"/>
      <w:marLeft w:val="0"/>
      <w:marRight w:val="0"/>
      <w:marTop w:val="0"/>
      <w:marBottom w:val="0"/>
      <w:divBdr>
        <w:top w:val="none" w:sz="0" w:space="0" w:color="auto"/>
        <w:left w:val="none" w:sz="0" w:space="0" w:color="auto"/>
        <w:bottom w:val="none" w:sz="0" w:space="0" w:color="auto"/>
        <w:right w:val="none" w:sz="0" w:space="0" w:color="auto"/>
      </w:divBdr>
    </w:div>
    <w:div w:id="1323124259">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 w:id="1150290441">
              <w:marLeft w:val="0"/>
              <w:marRight w:val="0"/>
              <w:marTop w:val="0"/>
              <w:marBottom w:val="0"/>
              <w:divBdr>
                <w:top w:val="none" w:sz="0" w:space="0" w:color="auto"/>
                <w:left w:val="none" w:sz="0" w:space="0" w:color="auto"/>
                <w:bottom w:val="none" w:sz="0" w:space="0" w:color="auto"/>
                <w:right w:val="none" w:sz="0" w:space="0" w:color="auto"/>
              </w:divBdr>
            </w:div>
            <w:div w:id="2071271742">
              <w:marLeft w:val="0"/>
              <w:marRight w:val="0"/>
              <w:marTop w:val="0"/>
              <w:marBottom w:val="0"/>
              <w:divBdr>
                <w:top w:val="none" w:sz="0" w:space="0" w:color="auto"/>
                <w:left w:val="none" w:sz="0" w:space="0" w:color="auto"/>
                <w:bottom w:val="none" w:sz="0" w:space="0" w:color="auto"/>
                <w:right w:val="none" w:sz="0" w:space="0" w:color="auto"/>
              </w:divBdr>
            </w:div>
            <w:div w:id="1800495883">
              <w:marLeft w:val="0"/>
              <w:marRight w:val="0"/>
              <w:marTop w:val="0"/>
              <w:marBottom w:val="0"/>
              <w:divBdr>
                <w:top w:val="none" w:sz="0" w:space="0" w:color="auto"/>
                <w:left w:val="none" w:sz="0" w:space="0" w:color="auto"/>
                <w:bottom w:val="none" w:sz="0" w:space="0" w:color="auto"/>
                <w:right w:val="none" w:sz="0" w:space="0" w:color="auto"/>
              </w:divBdr>
            </w:div>
            <w:div w:id="1082332141">
              <w:marLeft w:val="0"/>
              <w:marRight w:val="0"/>
              <w:marTop w:val="0"/>
              <w:marBottom w:val="0"/>
              <w:divBdr>
                <w:top w:val="none" w:sz="0" w:space="0" w:color="auto"/>
                <w:left w:val="none" w:sz="0" w:space="0" w:color="auto"/>
                <w:bottom w:val="none" w:sz="0" w:space="0" w:color="auto"/>
                <w:right w:val="none" w:sz="0" w:space="0" w:color="auto"/>
              </w:divBdr>
            </w:div>
            <w:div w:id="2143379102">
              <w:marLeft w:val="0"/>
              <w:marRight w:val="0"/>
              <w:marTop w:val="0"/>
              <w:marBottom w:val="0"/>
              <w:divBdr>
                <w:top w:val="none" w:sz="0" w:space="0" w:color="auto"/>
                <w:left w:val="none" w:sz="0" w:space="0" w:color="auto"/>
                <w:bottom w:val="none" w:sz="0" w:space="0" w:color="auto"/>
                <w:right w:val="none" w:sz="0" w:space="0" w:color="auto"/>
              </w:divBdr>
            </w:div>
            <w:div w:id="1825537699">
              <w:marLeft w:val="0"/>
              <w:marRight w:val="0"/>
              <w:marTop w:val="0"/>
              <w:marBottom w:val="0"/>
              <w:divBdr>
                <w:top w:val="none" w:sz="0" w:space="0" w:color="auto"/>
                <w:left w:val="none" w:sz="0" w:space="0" w:color="auto"/>
                <w:bottom w:val="none" w:sz="0" w:space="0" w:color="auto"/>
                <w:right w:val="none" w:sz="0" w:space="0" w:color="auto"/>
              </w:divBdr>
            </w:div>
            <w:div w:id="194611359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
            <w:div w:id="344094675">
              <w:marLeft w:val="0"/>
              <w:marRight w:val="0"/>
              <w:marTop w:val="0"/>
              <w:marBottom w:val="0"/>
              <w:divBdr>
                <w:top w:val="none" w:sz="0" w:space="0" w:color="auto"/>
                <w:left w:val="none" w:sz="0" w:space="0" w:color="auto"/>
                <w:bottom w:val="none" w:sz="0" w:space="0" w:color="auto"/>
                <w:right w:val="none" w:sz="0" w:space="0" w:color="auto"/>
              </w:divBdr>
            </w:div>
            <w:div w:id="293950368">
              <w:marLeft w:val="0"/>
              <w:marRight w:val="0"/>
              <w:marTop w:val="0"/>
              <w:marBottom w:val="0"/>
              <w:divBdr>
                <w:top w:val="none" w:sz="0" w:space="0" w:color="auto"/>
                <w:left w:val="none" w:sz="0" w:space="0" w:color="auto"/>
                <w:bottom w:val="none" w:sz="0" w:space="0" w:color="auto"/>
                <w:right w:val="none" w:sz="0" w:space="0" w:color="auto"/>
              </w:divBdr>
            </w:div>
            <w:div w:id="14145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30146708">
      <w:bodyDiv w:val="1"/>
      <w:marLeft w:val="0"/>
      <w:marRight w:val="0"/>
      <w:marTop w:val="0"/>
      <w:marBottom w:val="0"/>
      <w:divBdr>
        <w:top w:val="none" w:sz="0" w:space="0" w:color="auto"/>
        <w:left w:val="none" w:sz="0" w:space="0" w:color="auto"/>
        <w:bottom w:val="none" w:sz="0" w:space="0" w:color="auto"/>
        <w:right w:val="none" w:sz="0" w:space="0" w:color="auto"/>
      </w:divBdr>
    </w:div>
    <w:div w:id="1534725973">
      <w:bodyDiv w:val="1"/>
      <w:marLeft w:val="0"/>
      <w:marRight w:val="0"/>
      <w:marTop w:val="0"/>
      <w:marBottom w:val="0"/>
      <w:divBdr>
        <w:top w:val="none" w:sz="0" w:space="0" w:color="auto"/>
        <w:left w:val="none" w:sz="0" w:space="0" w:color="auto"/>
        <w:bottom w:val="none" w:sz="0" w:space="0" w:color="auto"/>
        <w:right w:val="none" w:sz="0" w:space="0" w:color="auto"/>
      </w:divBdr>
    </w:div>
    <w:div w:id="1539970322">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38617966">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1938252855">
      <w:bodyDiv w:val="1"/>
      <w:marLeft w:val="0"/>
      <w:marRight w:val="0"/>
      <w:marTop w:val="0"/>
      <w:marBottom w:val="0"/>
      <w:divBdr>
        <w:top w:val="none" w:sz="0" w:space="0" w:color="auto"/>
        <w:left w:val="none" w:sz="0" w:space="0" w:color="auto"/>
        <w:bottom w:val="none" w:sz="0" w:space="0" w:color="auto"/>
        <w:right w:val="none" w:sz="0" w:space="0" w:color="auto"/>
      </w:divBdr>
    </w:div>
    <w:div w:id="1939215545">
      <w:bodyDiv w:val="1"/>
      <w:marLeft w:val="0"/>
      <w:marRight w:val="0"/>
      <w:marTop w:val="0"/>
      <w:marBottom w:val="0"/>
      <w:divBdr>
        <w:top w:val="none" w:sz="0" w:space="0" w:color="auto"/>
        <w:left w:val="none" w:sz="0" w:space="0" w:color="auto"/>
        <w:bottom w:val="none" w:sz="0" w:space="0" w:color="auto"/>
        <w:right w:val="none" w:sz="0" w:space="0" w:color="auto"/>
      </w:divBdr>
    </w:div>
    <w:div w:id="2001154265">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 w:id="20879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embranes130706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luch.ru/archive/406/89581/" TargetMode="External"/><Relationship Id="rId12" Type="http://schemas.openxmlformats.org/officeDocument/2006/relationships/hyperlink" Target="https://doi.org/10.58805/kazutb.v.2.2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1/e3sconf/202128801028" TargetMode="External"/><Relationship Id="rId11" Type="http://schemas.openxmlformats.org/officeDocument/2006/relationships/hyperlink" Target="https://doi.org/10.37878/2708-0080/2025-3.14" TargetMode="External"/><Relationship Id="rId5" Type="http://schemas.openxmlformats.org/officeDocument/2006/relationships/image" Target="media/image1.emf"/><Relationship Id="rId10" Type="http://schemas.openxmlformats.org/officeDocument/2006/relationships/hyperlink" Target="https://doi.org/10.3390/polym17050598" TargetMode="External"/><Relationship Id="rId4" Type="http://schemas.openxmlformats.org/officeDocument/2006/relationships/webSettings" Target="webSettings.xml"/><Relationship Id="rId9" Type="http://schemas.openxmlformats.org/officeDocument/2006/relationships/hyperlink" Target="https://doi.org/10.1134/S09655441240801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11111</TotalTime>
  <Pages>3</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108</cp:revision>
  <dcterms:created xsi:type="dcterms:W3CDTF">2023-03-14T06:03:00Z</dcterms:created>
  <dcterms:modified xsi:type="dcterms:W3CDTF">2025-10-05T12:21:00Z</dcterms:modified>
</cp:coreProperties>
</file>